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A17F3B" w14:textId="77777777" w:rsidR="009D4252" w:rsidRPr="009D4252" w:rsidRDefault="009D4252" w:rsidP="009D4252">
      <w:pPr>
        <w:spacing w:line="216" w:lineRule="auto"/>
        <w:rPr>
          <w:rFonts w:ascii="DilleniaUPC" w:hAnsi="DilleniaUPC" w:cs="DilleniaUPC"/>
          <w:sz w:val="10"/>
          <w:szCs w:val="10"/>
        </w:rPr>
      </w:pPr>
    </w:p>
    <w:p w14:paraId="1CA17F3C" w14:textId="252F3965" w:rsidR="009D4252" w:rsidRPr="009D4252" w:rsidRDefault="009D4252" w:rsidP="009D4252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๑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C358E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917FA">
        <w:rPr>
          <w:rFonts w:ascii="DilleniaUPC" w:hAnsi="DilleniaUPC" w:cs="DilleniaUPC" w:hint="cs"/>
          <w:sz w:val="28"/>
          <w:szCs w:val="28"/>
          <w:cs/>
        </w:rPr>
        <w:t xml:space="preserve"> ชมพูทวีป ตั้งอยู่ทางตอนใต้ของเทือกเขาใด </w:t>
      </w:r>
      <w:r w:rsidRPr="009D4252">
        <w:rPr>
          <w:rFonts w:ascii="DilleniaUPC" w:hAnsi="DilleniaUPC" w:cs="DilleniaUPC" w:hint="cs"/>
          <w:sz w:val="28"/>
          <w:szCs w:val="28"/>
          <w:cs/>
        </w:rPr>
        <w:t>?</w:t>
      </w:r>
    </w:p>
    <w:p w14:paraId="1CA17F3D" w14:textId="2C285B4B" w:rsidR="009D4252" w:rsidRPr="009D4252" w:rsidRDefault="009D4252" w:rsidP="009D4252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C358E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>ก</w:t>
      </w:r>
      <w:r w:rsidRPr="009D4252">
        <w:rPr>
          <w:rFonts w:ascii="DilleniaUPC" w:hAnsi="DilleniaUPC" w:cs="DilleniaUPC" w:hint="cs"/>
          <w:sz w:val="28"/>
          <w:szCs w:val="28"/>
        </w:rPr>
        <w:t xml:space="preserve">. </w:t>
      </w:r>
      <w:proofErr w:type="spellStart"/>
      <w:r w:rsidR="008723DB">
        <w:rPr>
          <w:rFonts w:ascii="DilleniaUPC" w:hAnsi="DilleniaUPC" w:cs="DilleniaUPC" w:hint="cs"/>
          <w:sz w:val="28"/>
          <w:szCs w:val="28"/>
          <w:cs/>
        </w:rPr>
        <w:t>เว</w:t>
      </w:r>
      <w:proofErr w:type="spellEnd"/>
      <w:r w:rsidR="008723DB">
        <w:rPr>
          <w:rFonts w:ascii="DilleniaUPC" w:hAnsi="DilleniaUPC" w:cs="DilleniaUPC" w:hint="cs"/>
          <w:sz w:val="28"/>
          <w:szCs w:val="28"/>
          <w:cs/>
        </w:rPr>
        <w:t>ภาระ</w:t>
      </w:r>
      <w:r w:rsidRPr="007917FA">
        <w:rPr>
          <w:rFonts w:ascii="DilleniaUPC" w:hAnsi="DilleniaUPC" w:cs="DilleniaUPC" w:hint="cs"/>
          <w:sz w:val="28"/>
          <w:szCs w:val="28"/>
        </w:rPr>
        <w:t xml:space="preserve">  </w:t>
      </w:r>
      <w:r w:rsidRPr="007917FA">
        <w:rPr>
          <w:rFonts w:ascii="DilleniaUPC" w:hAnsi="DilleniaUPC" w:cs="DilleniaUPC" w:hint="cs"/>
          <w:sz w:val="28"/>
          <w:szCs w:val="28"/>
          <w:cs/>
        </w:rPr>
        <w:t xml:space="preserve">  ข</w:t>
      </w:r>
      <w:r w:rsidRPr="007917FA">
        <w:rPr>
          <w:rFonts w:ascii="DilleniaUPC" w:hAnsi="DilleniaUPC" w:cs="DilleniaUPC" w:hint="cs"/>
          <w:sz w:val="28"/>
          <w:szCs w:val="28"/>
        </w:rPr>
        <w:t>.</w:t>
      </w:r>
      <w:r w:rsidR="0081543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8723DB">
        <w:rPr>
          <w:rFonts w:ascii="DilleniaUPC" w:hAnsi="DilleniaUPC" w:cs="DilleniaUPC" w:hint="cs"/>
          <w:sz w:val="28"/>
          <w:szCs w:val="28"/>
          <w:cs/>
        </w:rPr>
        <w:t>อิสิคิริ</w:t>
      </w:r>
      <w:r w:rsidRPr="009D4252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7917FA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917FA">
        <w:rPr>
          <w:rFonts w:ascii="DilleniaUPC" w:hAnsi="DilleniaUPC" w:cs="DilleniaUPC" w:hint="cs"/>
          <w:sz w:val="28"/>
          <w:szCs w:val="28"/>
        </w:rPr>
        <w:t xml:space="preserve">  </w:t>
      </w:r>
      <w:r w:rsidRPr="007917FA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D580D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3D580D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7917FA" w:rsidRPr="003D580D">
        <w:rPr>
          <w:rFonts w:ascii="DilleniaUPC" w:hAnsi="DilleniaUPC" w:cs="DilleniaUPC" w:hint="cs"/>
          <w:b/>
          <w:bCs/>
          <w:sz w:val="28"/>
          <w:szCs w:val="28"/>
          <w:cs/>
        </w:rPr>
        <w:t>หิมาลัย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ง</w:t>
      </w:r>
      <w:r w:rsidR="00815434">
        <w:rPr>
          <w:rFonts w:ascii="DilleniaUPC" w:hAnsi="DilleniaUPC" w:cs="DilleniaUPC" w:hint="cs"/>
          <w:sz w:val="28"/>
          <w:szCs w:val="28"/>
          <w:cs/>
        </w:rPr>
        <w:t xml:space="preserve">. </w:t>
      </w:r>
      <w:proofErr w:type="spellStart"/>
      <w:r w:rsidR="008723DB">
        <w:rPr>
          <w:rFonts w:ascii="DilleniaUPC" w:hAnsi="DilleniaUPC" w:cs="DilleniaUPC" w:hint="cs"/>
          <w:sz w:val="28"/>
          <w:szCs w:val="28"/>
          <w:cs/>
        </w:rPr>
        <w:t>คิชฌ</w:t>
      </w:r>
      <w:proofErr w:type="spellEnd"/>
      <w:r w:rsidR="008723DB">
        <w:rPr>
          <w:rFonts w:ascii="DilleniaUPC" w:hAnsi="DilleniaUPC" w:cs="DilleniaUPC" w:hint="cs"/>
          <w:sz w:val="28"/>
          <w:szCs w:val="28"/>
          <w:cs/>
        </w:rPr>
        <w:t>กูฏ</w:t>
      </w:r>
    </w:p>
    <w:p w14:paraId="1CA17F3E" w14:textId="69FC2F73" w:rsidR="009D4252" w:rsidRPr="009D4252" w:rsidRDefault="009D4252" w:rsidP="009D4252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๒</w:t>
      </w:r>
      <w:r w:rsidR="00815434">
        <w:rPr>
          <w:rFonts w:ascii="DilleniaUPC" w:hAnsi="DilleniaUPC" w:cs="DilleniaUPC" w:hint="cs"/>
          <w:sz w:val="28"/>
          <w:szCs w:val="28"/>
          <w:cs/>
        </w:rPr>
        <w:t>.</w:t>
      </w:r>
      <w:r w:rsidR="00C358E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815434">
        <w:rPr>
          <w:rFonts w:ascii="DilleniaUPC" w:hAnsi="DilleniaUPC" w:cs="DilleniaUPC" w:hint="cs"/>
          <w:sz w:val="28"/>
          <w:szCs w:val="28"/>
          <w:cs/>
        </w:rPr>
        <w:t xml:space="preserve"> การปกครองในชมพูทวีป แบ่งออกเป็นกี่ส่วน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CA17F3F" w14:textId="5375D1BD" w:rsidR="009D4252" w:rsidRPr="009D4252" w:rsidRDefault="00815434" w:rsidP="009D4252">
      <w:pPr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</w:t>
      </w:r>
      <w:r w:rsidR="00C358E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836CA">
        <w:rPr>
          <w:rFonts w:ascii="DilleniaUPC" w:hAnsi="DilleniaUPC" w:cs="DilleniaUPC" w:hint="cs"/>
          <w:sz w:val="28"/>
          <w:szCs w:val="28"/>
          <w:cs/>
        </w:rPr>
        <w:t xml:space="preserve">ก. ๑ </w:t>
      </w:r>
      <w:r w:rsidRPr="00815434">
        <w:rPr>
          <w:rFonts w:ascii="DilleniaUPC" w:hAnsi="DilleniaUPC" w:cs="DilleniaUPC" w:hint="cs"/>
          <w:sz w:val="28"/>
          <w:szCs w:val="28"/>
          <w:cs/>
        </w:rPr>
        <w:t>ส่วน</w:t>
      </w:r>
      <w:r w:rsidR="009D4252"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9D4252" w:rsidRPr="009D4252">
        <w:rPr>
          <w:rFonts w:ascii="DilleniaUPC" w:hAnsi="DilleniaUPC" w:cs="DilleniaUPC" w:hint="cs"/>
          <w:b/>
          <w:bCs/>
          <w:sz w:val="28"/>
          <w:szCs w:val="28"/>
        </w:rPr>
        <w:t xml:space="preserve">  </w:t>
      </w:r>
      <w:r w:rsidR="009D4252"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9836CA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ข. ๒ </w:t>
      </w:r>
      <w:r w:rsidRPr="003D580D">
        <w:rPr>
          <w:rFonts w:ascii="DilleniaUPC" w:hAnsi="DilleniaUPC" w:cs="DilleniaUPC" w:hint="cs"/>
          <w:b/>
          <w:bCs/>
          <w:sz w:val="28"/>
          <w:szCs w:val="28"/>
          <w:cs/>
        </w:rPr>
        <w:t>ส่วน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 xml:space="preserve">  ค. ๓ ส่วน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 xml:space="preserve">  ง. ๔ ส่วน</w:t>
      </w:r>
    </w:p>
    <w:p w14:paraId="1CA17F40" w14:textId="50389169" w:rsidR="009D4252" w:rsidRPr="009D4252" w:rsidRDefault="009D4252" w:rsidP="009D4252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๓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81543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C358E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815434">
        <w:rPr>
          <w:rFonts w:ascii="DilleniaUPC" w:hAnsi="DilleniaUPC" w:cs="DilleniaUPC" w:hint="cs"/>
          <w:sz w:val="28"/>
          <w:szCs w:val="28"/>
          <w:cs/>
        </w:rPr>
        <w:t>ชนชาติใด เป็นเจ้าของถิ่นเดิมในชมพูทวีป</w:t>
      </w:r>
      <w:r w:rsidR="00DE318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>?</w:t>
      </w:r>
    </w:p>
    <w:p w14:paraId="1CA17F41" w14:textId="045ED760" w:rsidR="009D4252" w:rsidRPr="009D4252" w:rsidRDefault="00815434" w:rsidP="009D4252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C358E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D580D">
        <w:rPr>
          <w:rFonts w:ascii="DilleniaUPC" w:hAnsi="DilleniaUPC" w:cs="DilleniaUPC" w:hint="cs"/>
          <w:b/>
          <w:bCs/>
          <w:sz w:val="28"/>
          <w:szCs w:val="28"/>
          <w:cs/>
        </w:rPr>
        <w:t>ก. มิลักขะ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="009D4252" w:rsidRPr="009D4252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815434">
        <w:rPr>
          <w:rFonts w:ascii="DilleniaUPC" w:hAnsi="DilleniaUPC" w:cs="DilleniaUPC" w:hint="cs"/>
          <w:sz w:val="28"/>
          <w:szCs w:val="28"/>
          <w:cs/>
        </w:rPr>
        <w:t>ข. อริยกะ</w:t>
      </w:r>
      <w:r w:rsidR="009D4252" w:rsidRPr="00815434">
        <w:rPr>
          <w:rFonts w:ascii="DilleniaUPC" w:hAnsi="DilleniaUPC" w:cs="DilleniaUPC" w:hint="cs"/>
          <w:color w:val="FF0000"/>
          <w:sz w:val="28"/>
          <w:szCs w:val="28"/>
        </w:rPr>
        <w:t xml:space="preserve"> </w:t>
      </w:r>
      <w:r w:rsidR="009D4252" w:rsidRPr="009D4252">
        <w:rPr>
          <w:rFonts w:ascii="DilleniaUPC" w:hAnsi="DilleniaUPC" w:cs="DilleniaUPC" w:hint="cs"/>
          <w:color w:val="FF0000"/>
          <w:sz w:val="28"/>
          <w:szCs w:val="28"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 ค. </w:t>
      </w:r>
      <w:r w:rsidR="00DC5A8D">
        <w:rPr>
          <w:rFonts w:ascii="DilleniaUPC" w:hAnsi="DilleniaUPC" w:cs="DilleniaUPC" w:hint="cs"/>
          <w:sz w:val="28"/>
          <w:szCs w:val="28"/>
          <w:cs/>
        </w:rPr>
        <w:t>ศากยะ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="003D580D">
        <w:rPr>
          <w:rFonts w:ascii="DilleniaUPC" w:hAnsi="DilleniaUPC" w:cs="DilleniaUPC" w:hint="cs"/>
          <w:sz w:val="28"/>
          <w:szCs w:val="28"/>
          <w:cs/>
        </w:rPr>
        <w:t xml:space="preserve"> ง. </w:t>
      </w:r>
      <w:r w:rsidR="00DC5A8D">
        <w:rPr>
          <w:rFonts w:ascii="DilleniaUPC" w:hAnsi="DilleniaUPC" w:cs="DilleniaUPC" w:hint="cs"/>
          <w:sz w:val="28"/>
          <w:szCs w:val="28"/>
          <w:cs/>
        </w:rPr>
        <w:t>โกลิยะ</w:t>
      </w:r>
    </w:p>
    <w:p w14:paraId="1CA17F42" w14:textId="66BE9662"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๔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="00C358E0">
        <w:rPr>
          <w:rFonts w:ascii="DilleniaUPC" w:hAnsi="DilleniaUPC" w:cs="DilleniaUPC"/>
          <w:sz w:val="28"/>
          <w:szCs w:val="28"/>
        </w:rPr>
        <w:t xml:space="preserve"> </w:t>
      </w:r>
      <w:r w:rsidR="003D580D">
        <w:rPr>
          <w:rFonts w:ascii="DilleniaUPC" w:hAnsi="DilleniaUPC" w:cs="DilleniaUPC" w:hint="cs"/>
          <w:sz w:val="28"/>
          <w:szCs w:val="28"/>
          <w:cs/>
        </w:rPr>
        <w:t>ชนชั้น</w:t>
      </w:r>
      <w:r w:rsidR="00815434">
        <w:rPr>
          <w:rFonts w:ascii="DilleniaUPC" w:hAnsi="DilleniaUPC" w:cs="DilleniaUPC" w:hint="cs"/>
          <w:sz w:val="28"/>
          <w:szCs w:val="28"/>
          <w:cs/>
        </w:rPr>
        <w:t xml:space="preserve">ใด </w:t>
      </w:r>
      <w:r w:rsidR="00DE3184">
        <w:rPr>
          <w:rFonts w:ascii="DilleniaUPC" w:hAnsi="DilleniaUPC" w:cs="DilleniaUPC" w:hint="cs"/>
          <w:sz w:val="28"/>
          <w:szCs w:val="28"/>
          <w:cs/>
        </w:rPr>
        <w:t>ถูกจัดว่า</w:t>
      </w:r>
      <w:r w:rsidR="00815434">
        <w:rPr>
          <w:rFonts w:ascii="DilleniaUPC" w:hAnsi="DilleniaUPC" w:cs="DilleniaUPC" w:hint="cs"/>
          <w:sz w:val="28"/>
          <w:szCs w:val="28"/>
          <w:cs/>
        </w:rPr>
        <w:t>ต่ำสุดในชมพูทวีป</w:t>
      </w:r>
      <w:r w:rsidR="00815434"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>?</w:t>
      </w:r>
    </w:p>
    <w:p w14:paraId="1CA17F43" w14:textId="6BC666C7"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C358E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>ก</w:t>
      </w:r>
      <w:r w:rsidR="003D580D">
        <w:rPr>
          <w:rFonts w:ascii="DilleniaUPC" w:hAnsi="DilleniaUPC" w:cs="DilleniaUPC" w:hint="cs"/>
          <w:sz w:val="28"/>
          <w:szCs w:val="28"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D580D" w:rsidRPr="003D580D">
        <w:rPr>
          <w:rFonts w:ascii="DilleniaUPC" w:hAnsi="DilleniaUPC" w:cs="DilleniaUPC" w:hint="cs"/>
          <w:sz w:val="28"/>
          <w:szCs w:val="28"/>
          <w:cs/>
        </w:rPr>
        <w:t>พราหมณ์</w:t>
      </w:r>
      <w:r w:rsidR="003D580D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3D580D">
        <w:rPr>
          <w:rFonts w:ascii="DilleniaUPC" w:hAnsi="DilleniaUPC" w:cs="DilleniaUPC" w:hint="cs"/>
          <w:sz w:val="28"/>
          <w:szCs w:val="28"/>
          <w:cs/>
        </w:rPr>
        <w:t>ข</w:t>
      </w:r>
      <w:r w:rsidRPr="003D580D">
        <w:rPr>
          <w:rFonts w:ascii="DilleniaUPC" w:hAnsi="DilleniaUPC" w:cs="DilleniaUPC" w:hint="cs"/>
          <w:sz w:val="28"/>
          <w:szCs w:val="28"/>
        </w:rPr>
        <w:t>.</w:t>
      </w:r>
      <w:r w:rsidRPr="003D580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D580D" w:rsidRPr="003D580D">
        <w:rPr>
          <w:rFonts w:ascii="DilleniaUPC" w:hAnsi="DilleniaUPC" w:cs="DilleniaUPC" w:hint="cs"/>
          <w:sz w:val="28"/>
          <w:szCs w:val="28"/>
          <w:cs/>
        </w:rPr>
        <w:t>แพศย์</w:t>
      </w:r>
      <w:r w:rsidRPr="009D4252">
        <w:rPr>
          <w:rFonts w:ascii="DilleniaUPC" w:hAnsi="DilleniaUPC" w:cs="DilleniaUPC" w:hint="cs"/>
          <w:b/>
          <w:bCs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>ค</w:t>
      </w:r>
      <w:r w:rsidRPr="009D4252">
        <w:rPr>
          <w:rFonts w:ascii="DilleniaUPC" w:hAnsi="DilleniaUPC" w:cs="DilleniaUPC" w:hint="cs"/>
          <w:sz w:val="28"/>
          <w:szCs w:val="28"/>
        </w:rPr>
        <w:t>.</w:t>
      </w:r>
      <w:r w:rsidR="003D580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D580D" w:rsidRPr="009D4252">
        <w:rPr>
          <w:rFonts w:ascii="DilleniaUPC" w:hAnsi="DilleniaUPC" w:cs="DilleniaUPC" w:hint="cs"/>
          <w:sz w:val="28"/>
          <w:szCs w:val="28"/>
          <w:cs/>
        </w:rPr>
        <w:t>ศูทร</w:t>
      </w:r>
      <w:r w:rsidR="003D580D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3D580D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3D580D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3D580D" w:rsidRPr="003D580D">
        <w:rPr>
          <w:rFonts w:ascii="DilleniaUPC" w:hAnsi="DilleniaUPC" w:cs="DilleniaUPC" w:hint="cs"/>
          <w:b/>
          <w:bCs/>
          <w:sz w:val="28"/>
          <w:szCs w:val="28"/>
          <w:cs/>
        </w:rPr>
        <w:t>จ</w:t>
      </w:r>
      <w:r w:rsidR="003D580D">
        <w:rPr>
          <w:rFonts w:ascii="DilleniaUPC" w:hAnsi="DilleniaUPC" w:cs="DilleniaUPC" w:hint="cs"/>
          <w:b/>
          <w:bCs/>
          <w:sz w:val="28"/>
          <w:szCs w:val="28"/>
          <w:cs/>
        </w:rPr>
        <w:t>ั</w:t>
      </w:r>
      <w:r w:rsidR="003D580D" w:rsidRPr="003D580D">
        <w:rPr>
          <w:rFonts w:ascii="DilleniaUPC" w:hAnsi="DilleniaUPC" w:cs="DilleniaUPC" w:hint="cs"/>
          <w:b/>
          <w:bCs/>
          <w:sz w:val="28"/>
          <w:szCs w:val="28"/>
          <w:cs/>
        </w:rPr>
        <w:t>ณฑาล</w:t>
      </w:r>
    </w:p>
    <w:p w14:paraId="1CA17F44" w14:textId="40FAFA7A" w:rsidR="009D4252" w:rsidRPr="009D4252" w:rsidRDefault="009D4252" w:rsidP="009D4252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๕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C358E0">
        <w:rPr>
          <w:rFonts w:ascii="DilleniaUPC" w:hAnsi="DilleniaUPC" w:cs="DilleniaUPC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="00DC5A8D">
        <w:rPr>
          <w:rFonts w:ascii="DilleniaUPC" w:hAnsi="DilleniaUPC" w:cs="DilleniaUPC" w:hint="cs"/>
          <w:sz w:val="28"/>
          <w:szCs w:val="28"/>
          <w:cs/>
        </w:rPr>
        <w:t>ลัท</w:t>
      </w:r>
      <w:r w:rsidR="003D580D">
        <w:rPr>
          <w:rFonts w:ascii="DilleniaUPC" w:hAnsi="DilleniaUPC" w:cs="DilleniaUPC" w:hint="cs"/>
          <w:sz w:val="28"/>
          <w:szCs w:val="28"/>
          <w:cs/>
        </w:rPr>
        <w:t>ธิความเชื่อของคนในชมพูทวีป มีกี่อย่าง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CA17F45" w14:textId="7767FF9F" w:rsidR="009D4252" w:rsidRPr="009D4252" w:rsidRDefault="003D580D" w:rsidP="009D4252">
      <w:pPr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C358E0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A84942">
        <w:rPr>
          <w:rFonts w:ascii="DilleniaUPC" w:hAnsi="DilleniaUPC" w:cs="DilleniaUPC" w:hint="cs"/>
          <w:sz w:val="28"/>
          <w:szCs w:val="28"/>
          <w:cs/>
        </w:rPr>
        <w:t xml:space="preserve">ก. </w:t>
      </w:r>
      <w:r w:rsidR="00A84942" w:rsidRPr="00A84942">
        <w:rPr>
          <w:rFonts w:ascii="DilleniaUPC" w:hAnsi="DilleniaUPC" w:cs="DilleniaUPC" w:hint="cs"/>
          <w:sz w:val="28"/>
          <w:szCs w:val="28"/>
          <w:cs/>
        </w:rPr>
        <w:t>๑</w:t>
      </w:r>
      <w:r w:rsidRPr="00A84942">
        <w:rPr>
          <w:rFonts w:ascii="DilleniaUPC" w:hAnsi="DilleniaUPC" w:cs="DilleniaUPC" w:hint="cs"/>
          <w:sz w:val="28"/>
          <w:szCs w:val="28"/>
          <w:cs/>
        </w:rPr>
        <w:t xml:space="preserve"> อย่าง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="00A84942" w:rsidRPr="00A84942">
        <w:rPr>
          <w:rFonts w:ascii="DilleniaUPC" w:hAnsi="DilleniaUPC" w:cs="DilleniaUPC" w:hint="cs"/>
          <w:b/>
          <w:bCs/>
          <w:sz w:val="28"/>
          <w:szCs w:val="28"/>
          <w:cs/>
        </w:rPr>
        <w:t>ข. ๒</w:t>
      </w:r>
      <w:r w:rsidRPr="00A8494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อย่าง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="00A84942">
        <w:rPr>
          <w:rFonts w:ascii="DilleniaUPC" w:hAnsi="DilleniaUPC" w:cs="DilleniaUPC" w:hint="cs"/>
          <w:sz w:val="28"/>
          <w:szCs w:val="28"/>
          <w:cs/>
        </w:rPr>
        <w:t xml:space="preserve"> ค. ๓</w:t>
      </w:r>
      <w:r>
        <w:rPr>
          <w:rFonts w:ascii="DilleniaUPC" w:hAnsi="DilleniaUPC" w:cs="DilleniaUPC" w:hint="cs"/>
          <w:sz w:val="28"/>
          <w:szCs w:val="28"/>
          <w:cs/>
        </w:rPr>
        <w:t xml:space="preserve">  อย่าง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="009D4252" w:rsidRPr="009D4252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="00A84942">
        <w:rPr>
          <w:rFonts w:ascii="DilleniaUPC" w:hAnsi="DilleniaUPC" w:cs="DilleniaUPC" w:hint="cs"/>
          <w:sz w:val="28"/>
          <w:szCs w:val="28"/>
          <w:cs/>
        </w:rPr>
        <w:t>ง. ๔</w:t>
      </w:r>
      <w:r w:rsidRPr="003D580D">
        <w:rPr>
          <w:rFonts w:ascii="DilleniaUPC" w:hAnsi="DilleniaUPC" w:cs="DilleniaUPC" w:hint="cs"/>
          <w:sz w:val="28"/>
          <w:szCs w:val="28"/>
          <w:cs/>
        </w:rPr>
        <w:t xml:space="preserve">  อย่าง</w:t>
      </w:r>
    </w:p>
    <w:p w14:paraId="1CA17F46" w14:textId="4B78E9AE" w:rsidR="009D4252" w:rsidRPr="009D4252" w:rsidRDefault="009D4252" w:rsidP="009D4252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๖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3D580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C358E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E3184">
        <w:rPr>
          <w:rFonts w:ascii="DilleniaUPC" w:hAnsi="DilleniaUPC" w:cs="DilleniaUPC" w:hint="cs"/>
          <w:sz w:val="28"/>
          <w:szCs w:val="28"/>
          <w:cs/>
        </w:rPr>
        <w:t xml:space="preserve">แคว้นสักกะ </w:t>
      </w:r>
      <w:r w:rsidR="00D821D7">
        <w:rPr>
          <w:rFonts w:ascii="DilleniaUPC" w:hAnsi="DilleniaUPC" w:cs="DilleniaUPC" w:hint="cs"/>
          <w:sz w:val="28"/>
          <w:szCs w:val="28"/>
          <w:cs/>
        </w:rPr>
        <w:t>มีเมืองหลวงชื่อว่าอะไร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CA17F47" w14:textId="5C73A6B9" w:rsidR="009D4252" w:rsidRPr="009D4252" w:rsidRDefault="00D821D7" w:rsidP="009D4252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C358E0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821D7">
        <w:rPr>
          <w:rFonts w:ascii="DilleniaUPC" w:hAnsi="DilleniaUPC" w:cs="DilleniaUPC" w:hint="cs"/>
          <w:b/>
          <w:bCs/>
          <w:sz w:val="28"/>
          <w:szCs w:val="28"/>
          <w:cs/>
        </w:rPr>
        <w:t>ก. กบิลพัสดุ์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 ข. </w:t>
      </w:r>
      <w:r w:rsidR="00DE3184">
        <w:rPr>
          <w:rFonts w:ascii="DilleniaUPC" w:hAnsi="DilleniaUPC" w:cs="DilleniaUPC" w:hint="cs"/>
          <w:sz w:val="28"/>
          <w:szCs w:val="28"/>
          <w:cs/>
        </w:rPr>
        <w:t>ราชคฤห์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D4252"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>ค. พาราณสี</w:t>
      </w:r>
      <w:r w:rsidR="009D4252" w:rsidRPr="009D4252">
        <w:rPr>
          <w:rFonts w:ascii="DilleniaUPC" w:hAnsi="DilleniaUPC" w:cs="DilleniaUPC" w:hint="cs"/>
          <w:color w:val="FF0000"/>
          <w:sz w:val="28"/>
          <w:szCs w:val="28"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  ง. สาวัต</w:t>
      </w:r>
      <w:proofErr w:type="spellStart"/>
      <w:r>
        <w:rPr>
          <w:rFonts w:ascii="DilleniaUPC" w:hAnsi="DilleniaUPC" w:cs="DilleniaUPC" w:hint="cs"/>
          <w:sz w:val="28"/>
          <w:szCs w:val="28"/>
          <w:cs/>
        </w:rPr>
        <w:t>ถี</w:t>
      </w:r>
      <w:proofErr w:type="spellEnd"/>
    </w:p>
    <w:p w14:paraId="1CA17F48" w14:textId="3D65B772" w:rsidR="009D4252" w:rsidRPr="009D4252" w:rsidRDefault="009D4252" w:rsidP="009D4252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๗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DC5A8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C358E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C5A8D">
        <w:rPr>
          <w:rFonts w:ascii="DilleniaUPC" w:hAnsi="DilleniaUPC" w:cs="DilleniaUPC" w:hint="cs"/>
          <w:sz w:val="28"/>
          <w:szCs w:val="28"/>
          <w:cs/>
        </w:rPr>
        <w:t>พระพุทธเจ้า</w:t>
      </w:r>
      <w:r w:rsidR="00A8494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D821D7">
        <w:rPr>
          <w:rFonts w:ascii="DilleniaUPC" w:hAnsi="DilleniaUPC" w:cs="DilleniaUPC" w:hint="cs"/>
          <w:sz w:val="28"/>
          <w:szCs w:val="28"/>
          <w:cs/>
        </w:rPr>
        <w:t>เป็นพระราชโอรสของกษัตริย์พระองค์ใด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CA17F49" w14:textId="6A258B81" w:rsidR="009D4252" w:rsidRPr="00D821D7" w:rsidRDefault="009D4252" w:rsidP="009D4252">
      <w:pPr>
        <w:tabs>
          <w:tab w:val="left" w:pos="567"/>
          <w:tab w:val="left" w:pos="2552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</w:rPr>
        <w:t xml:space="preserve">   </w:t>
      </w:r>
      <w:r w:rsidR="00C358E0">
        <w:rPr>
          <w:rFonts w:ascii="DilleniaUPC" w:hAnsi="DilleniaUPC" w:cs="DilleniaUPC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A84942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A84942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D821D7" w:rsidRPr="00A84942">
        <w:rPr>
          <w:rFonts w:ascii="DilleniaUPC" w:hAnsi="DilleniaUPC" w:cs="DilleniaUPC" w:hint="cs"/>
          <w:b/>
          <w:bCs/>
          <w:sz w:val="28"/>
          <w:szCs w:val="28"/>
          <w:cs/>
        </w:rPr>
        <w:t>สุ</w:t>
      </w:r>
      <w:proofErr w:type="spellStart"/>
      <w:r w:rsidR="00D821D7" w:rsidRPr="00A84942">
        <w:rPr>
          <w:rFonts w:ascii="DilleniaUPC" w:hAnsi="DilleniaUPC" w:cs="DilleniaUPC" w:hint="cs"/>
          <w:b/>
          <w:bCs/>
          <w:sz w:val="28"/>
          <w:szCs w:val="28"/>
          <w:cs/>
        </w:rPr>
        <w:t>ทโธท</w:t>
      </w:r>
      <w:proofErr w:type="spellEnd"/>
      <w:r w:rsidR="00D821D7" w:rsidRPr="00A84942">
        <w:rPr>
          <w:rFonts w:ascii="DilleniaUPC" w:hAnsi="DilleniaUPC" w:cs="DilleniaUPC" w:hint="cs"/>
          <w:b/>
          <w:bCs/>
          <w:sz w:val="28"/>
          <w:szCs w:val="28"/>
          <w:cs/>
        </w:rPr>
        <w:t>นะ</w:t>
      </w:r>
      <w:r w:rsidRPr="009D4252">
        <w:rPr>
          <w:rFonts w:ascii="DilleniaUPC" w:hAnsi="DilleniaUPC" w:cs="DilleniaUPC" w:hint="cs"/>
          <w:sz w:val="28"/>
          <w:szCs w:val="28"/>
        </w:rPr>
        <w:t xml:space="preserve">   </w:t>
      </w:r>
      <w:r w:rsidRPr="00D821D7">
        <w:rPr>
          <w:rFonts w:ascii="DilleniaUPC" w:hAnsi="DilleniaUPC" w:cs="DilleniaUPC" w:hint="cs"/>
          <w:sz w:val="28"/>
          <w:szCs w:val="28"/>
        </w:rPr>
        <w:t xml:space="preserve"> </w:t>
      </w:r>
      <w:r w:rsidRPr="00A84942">
        <w:rPr>
          <w:rFonts w:ascii="DilleniaUPC" w:hAnsi="DilleniaUPC" w:cs="DilleniaUPC" w:hint="cs"/>
          <w:sz w:val="28"/>
          <w:szCs w:val="28"/>
          <w:cs/>
        </w:rPr>
        <w:t>ข</w:t>
      </w:r>
      <w:r w:rsidRPr="00A84942">
        <w:rPr>
          <w:rFonts w:ascii="DilleniaUPC" w:hAnsi="DilleniaUPC" w:cs="DilleniaUPC" w:hint="cs"/>
          <w:sz w:val="28"/>
          <w:szCs w:val="28"/>
        </w:rPr>
        <w:t xml:space="preserve">. </w:t>
      </w:r>
      <w:r w:rsidR="00D821D7" w:rsidRPr="00A84942">
        <w:rPr>
          <w:rFonts w:ascii="DilleniaUPC" w:hAnsi="DilleniaUPC" w:cs="DilleniaUPC" w:hint="cs"/>
          <w:sz w:val="28"/>
          <w:szCs w:val="28"/>
          <w:cs/>
        </w:rPr>
        <w:t>สุกโกทนะ</w:t>
      </w:r>
      <w:r w:rsidRPr="00A84942">
        <w:rPr>
          <w:rFonts w:ascii="DilleniaUPC" w:hAnsi="DilleniaUPC" w:cs="DilleniaUPC" w:hint="cs"/>
          <w:sz w:val="28"/>
          <w:szCs w:val="28"/>
        </w:rPr>
        <w:t xml:space="preserve">    </w:t>
      </w:r>
      <w:r w:rsidRPr="009D4252">
        <w:rPr>
          <w:rFonts w:ascii="DilleniaUPC" w:hAnsi="DilleniaUPC" w:cs="DilleniaUPC" w:hint="cs"/>
          <w:sz w:val="28"/>
          <w:szCs w:val="28"/>
          <w:cs/>
        </w:rPr>
        <w:t>ค</w:t>
      </w:r>
      <w:r w:rsidRPr="009D4252">
        <w:rPr>
          <w:rFonts w:ascii="DilleniaUPC" w:hAnsi="DilleniaUPC" w:cs="DilleniaUPC" w:hint="cs"/>
          <w:sz w:val="28"/>
          <w:szCs w:val="28"/>
        </w:rPr>
        <w:t xml:space="preserve">. </w:t>
      </w:r>
      <w:r w:rsidR="00D821D7">
        <w:rPr>
          <w:rFonts w:ascii="DilleniaUPC" w:hAnsi="DilleniaUPC" w:cs="DilleniaUPC" w:hint="cs"/>
          <w:sz w:val="28"/>
          <w:szCs w:val="28"/>
          <w:cs/>
        </w:rPr>
        <w:t>อมิโตทนะ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ง</w:t>
      </w:r>
      <w:r w:rsidRPr="009D4252">
        <w:rPr>
          <w:rFonts w:ascii="DilleniaUPC" w:hAnsi="DilleniaUPC" w:cs="DilleniaUPC" w:hint="cs"/>
          <w:sz w:val="28"/>
          <w:szCs w:val="28"/>
        </w:rPr>
        <w:t xml:space="preserve">. </w:t>
      </w:r>
      <w:proofErr w:type="spellStart"/>
      <w:r w:rsidR="00A84942">
        <w:rPr>
          <w:rFonts w:ascii="DilleniaUPC" w:hAnsi="DilleniaUPC" w:cs="DilleniaUPC" w:hint="cs"/>
          <w:sz w:val="28"/>
          <w:szCs w:val="28"/>
          <w:cs/>
        </w:rPr>
        <w:t>โธ</w:t>
      </w:r>
      <w:proofErr w:type="spellEnd"/>
      <w:r w:rsidR="00A84942">
        <w:rPr>
          <w:rFonts w:ascii="DilleniaUPC" w:hAnsi="DilleniaUPC" w:cs="DilleniaUPC" w:hint="cs"/>
          <w:sz w:val="28"/>
          <w:szCs w:val="28"/>
          <w:cs/>
        </w:rPr>
        <w:t>โตทนะ</w:t>
      </w:r>
    </w:p>
    <w:p w14:paraId="1CA17F4A" w14:textId="79987DF8" w:rsidR="009D4252" w:rsidRPr="009D4252" w:rsidRDefault="009D4252" w:rsidP="009D4252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๘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C358E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A84942">
        <w:rPr>
          <w:rFonts w:ascii="DilleniaUPC" w:hAnsi="DilleniaUPC" w:cs="DilleniaUPC" w:hint="cs"/>
          <w:sz w:val="28"/>
          <w:szCs w:val="28"/>
          <w:cs/>
        </w:rPr>
        <w:t>พระโพธิสัตว์ถือปฏิสนธิในพระครรภ์ของพระนางใด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</w:rPr>
        <w:t>?</w:t>
      </w:r>
    </w:p>
    <w:p w14:paraId="1CA17F4B" w14:textId="00092336" w:rsidR="009D4252" w:rsidRPr="009D4252" w:rsidRDefault="009D4252" w:rsidP="009D4252">
      <w:pPr>
        <w:spacing w:line="216" w:lineRule="auto"/>
        <w:rPr>
          <w:rFonts w:ascii="DilleniaUPC" w:hAnsi="DilleniaUPC" w:cs="DilleniaUPC"/>
          <w:color w:val="C00000"/>
          <w:sz w:val="28"/>
          <w:szCs w:val="28"/>
          <w:cs/>
        </w:rPr>
      </w:pP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</w:t>
      </w:r>
      <w:r w:rsidR="00C358E0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A84942">
        <w:rPr>
          <w:rFonts w:ascii="DilleniaUPC" w:hAnsi="DilleniaUPC" w:cs="DilleniaUPC" w:hint="cs"/>
          <w:sz w:val="28"/>
          <w:szCs w:val="28"/>
          <w:cs/>
        </w:rPr>
        <w:t>ก. กัญจนา</w:t>
      </w:r>
      <w:r w:rsidRPr="00A8494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9D4252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="00A84942">
        <w:rPr>
          <w:rFonts w:ascii="DilleniaUPC" w:hAnsi="DilleniaUPC" w:cs="DilleniaUPC" w:hint="cs"/>
          <w:sz w:val="28"/>
          <w:szCs w:val="28"/>
          <w:cs/>
        </w:rPr>
        <w:t>ข. ยโสธรา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="00A84942" w:rsidRPr="00A8494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ค. </w:t>
      </w:r>
      <w:r w:rsidR="00A84942">
        <w:rPr>
          <w:rFonts w:ascii="DilleniaUPC" w:hAnsi="DilleniaUPC" w:cs="DilleniaUPC" w:hint="cs"/>
          <w:b/>
          <w:bCs/>
          <w:sz w:val="28"/>
          <w:szCs w:val="28"/>
          <w:cs/>
        </w:rPr>
        <w:t>สิริมหา</w:t>
      </w:r>
      <w:r w:rsidR="00A84942" w:rsidRPr="00A84942">
        <w:rPr>
          <w:rFonts w:ascii="DilleniaUPC" w:hAnsi="DilleniaUPC" w:cs="DilleniaUPC" w:hint="cs"/>
          <w:b/>
          <w:bCs/>
          <w:sz w:val="28"/>
          <w:szCs w:val="28"/>
          <w:cs/>
        </w:rPr>
        <w:t>มายา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="00A84942">
        <w:rPr>
          <w:rFonts w:ascii="DilleniaUPC" w:hAnsi="DilleniaUPC" w:cs="DilleniaUPC" w:hint="cs"/>
          <w:sz w:val="28"/>
          <w:szCs w:val="28"/>
          <w:cs/>
        </w:rPr>
        <w:t xml:space="preserve"> ง. ปชาบดี</w:t>
      </w:r>
    </w:p>
    <w:p w14:paraId="1CA17F4C" w14:textId="513F2F5F" w:rsidR="009D4252" w:rsidRPr="009D4252" w:rsidRDefault="009D4252" w:rsidP="009D4252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๙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C358E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C5A8D">
        <w:rPr>
          <w:rFonts w:ascii="DilleniaUPC" w:hAnsi="DilleniaUPC" w:cs="DilleniaUPC" w:hint="cs"/>
          <w:sz w:val="28"/>
          <w:szCs w:val="28"/>
          <w:cs/>
        </w:rPr>
        <w:t xml:space="preserve"> พระโพธิสัตว์ได้รับ</w:t>
      </w:r>
      <w:r w:rsidR="00A84942">
        <w:rPr>
          <w:rFonts w:ascii="DilleniaUPC" w:hAnsi="DilleniaUPC" w:cs="DilleniaUPC" w:hint="cs"/>
          <w:sz w:val="28"/>
          <w:szCs w:val="28"/>
          <w:cs/>
        </w:rPr>
        <w:t>ขนา</w:t>
      </w:r>
      <w:r w:rsidR="003049A8">
        <w:rPr>
          <w:rFonts w:ascii="DilleniaUPC" w:hAnsi="DilleniaUPC" w:cs="DilleniaUPC" w:hint="cs"/>
          <w:sz w:val="28"/>
          <w:szCs w:val="28"/>
          <w:cs/>
        </w:rPr>
        <w:t>น</w:t>
      </w:r>
      <w:r w:rsidR="00A84942">
        <w:rPr>
          <w:rFonts w:ascii="DilleniaUPC" w:hAnsi="DilleniaUPC" w:cs="DilleniaUPC" w:hint="cs"/>
          <w:sz w:val="28"/>
          <w:szCs w:val="28"/>
          <w:cs/>
        </w:rPr>
        <w:t>พระนามว่า</w:t>
      </w:r>
      <w:proofErr w:type="spellStart"/>
      <w:r w:rsidR="00A84942">
        <w:rPr>
          <w:rFonts w:ascii="DilleniaUPC" w:hAnsi="DilleniaUPC" w:cs="DilleniaUPC" w:hint="cs"/>
          <w:sz w:val="28"/>
          <w:szCs w:val="28"/>
          <w:cs/>
        </w:rPr>
        <w:t>สิทธัต</w:t>
      </w:r>
      <w:proofErr w:type="spellEnd"/>
      <w:r w:rsidR="00A84942">
        <w:rPr>
          <w:rFonts w:ascii="DilleniaUPC" w:hAnsi="DilleniaUPC" w:cs="DilleniaUPC" w:hint="cs"/>
          <w:sz w:val="28"/>
          <w:szCs w:val="28"/>
          <w:cs/>
        </w:rPr>
        <w:t>ถะ</w:t>
      </w:r>
      <w:r w:rsidR="003049A8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DC5A8D">
        <w:rPr>
          <w:rFonts w:ascii="DilleniaUPC" w:hAnsi="DilleniaUPC" w:cs="DilleniaUPC" w:hint="cs"/>
          <w:sz w:val="28"/>
          <w:szCs w:val="28"/>
          <w:cs/>
        </w:rPr>
        <w:t>เมื่อประสูติได้กี่วัน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?</w:t>
      </w:r>
    </w:p>
    <w:p w14:paraId="1CA17F4D" w14:textId="4BF6AC5C" w:rsidR="009D4252" w:rsidRPr="009D4252" w:rsidRDefault="009D4252" w:rsidP="009D4252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="00C358E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9836CA">
        <w:rPr>
          <w:rFonts w:ascii="DilleniaUPC" w:hAnsi="DilleniaUPC" w:cs="DilleniaUPC" w:hint="cs"/>
          <w:sz w:val="28"/>
          <w:szCs w:val="28"/>
          <w:cs/>
        </w:rPr>
        <w:t xml:space="preserve">ก. ๓ </w:t>
      </w:r>
      <w:r w:rsidR="003049A8">
        <w:rPr>
          <w:rFonts w:ascii="DilleniaUPC" w:hAnsi="DilleniaUPC" w:cs="DilleniaUPC" w:hint="cs"/>
          <w:sz w:val="28"/>
          <w:szCs w:val="28"/>
          <w:cs/>
        </w:rPr>
        <w:t>วัน</w:t>
      </w:r>
      <w:r w:rsidR="00A8494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9836CA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A84942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="003049A8">
        <w:rPr>
          <w:rFonts w:ascii="DilleniaUPC" w:hAnsi="DilleniaUPC" w:cs="DilleniaUPC" w:hint="cs"/>
          <w:b/>
          <w:bCs/>
          <w:sz w:val="28"/>
          <w:szCs w:val="28"/>
          <w:cs/>
        </w:rPr>
        <w:t>. ๕ วัน</w:t>
      </w:r>
      <w:r w:rsidR="000446A9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9D4252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="009836CA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="003049A8">
        <w:rPr>
          <w:rFonts w:ascii="DilleniaUPC" w:hAnsi="DilleniaUPC" w:cs="DilleniaUPC" w:hint="cs"/>
          <w:sz w:val="28"/>
          <w:szCs w:val="28"/>
          <w:cs/>
        </w:rPr>
        <w:t>ค. ๗ วัน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836CA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A8494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049A8">
        <w:rPr>
          <w:rFonts w:ascii="DilleniaUPC" w:hAnsi="DilleniaUPC" w:cs="DilleniaUPC" w:hint="cs"/>
          <w:sz w:val="28"/>
          <w:szCs w:val="28"/>
          <w:cs/>
        </w:rPr>
        <w:t>ง. ๙ วัน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14:paraId="1CA17F4E" w14:textId="77777777" w:rsidR="009D4252" w:rsidRPr="009D4252" w:rsidRDefault="009D4252" w:rsidP="009D4252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๑๐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3049A8">
        <w:rPr>
          <w:rFonts w:ascii="DilleniaUPC" w:hAnsi="DilleniaUPC" w:cs="DilleniaUPC" w:hint="cs"/>
          <w:sz w:val="28"/>
          <w:szCs w:val="28"/>
          <w:cs/>
        </w:rPr>
        <w:t xml:space="preserve"> พระน้านางที่ทรงรับเลี้ยงดูเจ้าชาย</w:t>
      </w:r>
      <w:proofErr w:type="spellStart"/>
      <w:r w:rsidR="003049A8">
        <w:rPr>
          <w:rFonts w:ascii="DilleniaUPC" w:hAnsi="DilleniaUPC" w:cs="DilleniaUPC" w:hint="cs"/>
          <w:sz w:val="28"/>
          <w:szCs w:val="28"/>
          <w:cs/>
        </w:rPr>
        <w:t>สิทธัต</w:t>
      </w:r>
      <w:proofErr w:type="spellEnd"/>
      <w:r w:rsidR="003049A8">
        <w:rPr>
          <w:rFonts w:ascii="DilleniaUPC" w:hAnsi="DilleniaUPC" w:cs="DilleniaUPC" w:hint="cs"/>
          <w:sz w:val="28"/>
          <w:szCs w:val="28"/>
          <w:cs/>
        </w:rPr>
        <w:t>ถะ มีชื่อว่าอะไร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CA17F4F" w14:textId="77777777" w:rsidR="009D4252" w:rsidRPr="009D4252" w:rsidRDefault="009D4252" w:rsidP="009D4252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ก. </w:t>
      </w:r>
      <w:r w:rsidR="000446A9">
        <w:rPr>
          <w:rFonts w:ascii="DilleniaUPC" w:hAnsi="DilleniaUPC" w:cs="DilleniaUPC" w:hint="cs"/>
          <w:sz w:val="28"/>
          <w:szCs w:val="28"/>
          <w:cs/>
        </w:rPr>
        <w:t>พระนาง</w:t>
      </w:r>
      <w:r w:rsidR="003049A8" w:rsidRPr="009D4252">
        <w:rPr>
          <w:rFonts w:ascii="DilleniaUPC" w:hAnsi="DilleniaUPC" w:cs="DilleniaUPC" w:hint="cs"/>
          <w:sz w:val="28"/>
          <w:szCs w:val="28"/>
          <w:cs/>
        </w:rPr>
        <w:t>ปมิตา</w:t>
      </w:r>
      <w:r w:rsidR="000446A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ข. </w:t>
      </w:r>
      <w:r w:rsidR="000446A9">
        <w:rPr>
          <w:rFonts w:ascii="DilleniaUPC" w:hAnsi="DilleniaUPC" w:cs="DilleniaUPC" w:hint="cs"/>
          <w:sz w:val="28"/>
          <w:szCs w:val="28"/>
          <w:cs/>
        </w:rPr>
        <w:t>พระนาง</w:t>
      </w:r>
      <w:r w:rsidR="003049A8" w:rsidRPr="003049A8">
        <w:rPr>
          <w:rFonts w:ascii="DilleniaUPC" w:hAnsi="DilleniaUPC" w:cs="DilleniaUPC" w:hint="cs"/>
          <w:sz w:val="28"/>
          <w:szCs w:val="28"/>
          <w:cs/>
        </w:rPr>
        <w:t>อมิตา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="003049A8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>ค.</w:t>
      </w:r>
      <w:r w:rsidR="003049A8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0446A9">
        <w:rPr>
          <w:rFonts w:ascii="DilleniaUPC" w:hAnsi="DilleniaUPC" w:cs="DilleniaUPC" w:hint="cs"/>
          <w:sz w:val="28"/>
          <w:szCs w:val="28"/>
          <w:cs/>
        </w:rPr>
        <w:t>พระนาง</w:t>
      </w:r>
      <w:r w:rsidR="003049A8" w:rsidRPr="009D4252">
        <w:rPr>
          <w:rFonts w:ascii="DilleniaUPC" w:hAnsi="DilleniaUPC" w:cs="DilleniaUPC" w:hint="cs"/>
          <w:sz w:val="28"/>
          <w:szCs w:val="28"/>
          <w:cs/>
        </w:rPr>
        <w:t>มายา</w:t>
      </w:r>
      <w:r w:rsidR="003049A8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3049A8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ง. </w:t>
      </w:r>
      <w:r w:rsidR="000446A9">
        <w:rPr>
          <w:rFonts w:ascii="DilleniaUPC" w:hAnsi="DilleniaUPC" w:cs="DilleniaUPC" w:hint="cs"/>
          <w:b/>
          <w:bCs/>
          <w:sz w:val="28"/>
          <w:szCs w:val="28"/>
          <w:cs/>
        </w:rPr>
        <w:t>พระนาง</w:t>
      </w:r>
      <w:r w:rsidR="003049A8" w:rsidRPr="003049A8">
        <w:rPr>
          <w:rFonts w:ascii="DilleniaUPC" w:hAnsi="DilleniaUPC" w:cs="DilleniaUPC" w:hint="cs"/>
          <w:b/>
          <w:bCs/>
          <w:sz w:val="28"/>
          <w:szCs w:val="28"/>
          <w:cs/>
        </w:rPr>
        <w:t>ปชาบดี</w:t>
      </w:r>
      <w:r w:rsidR="003049A8" w:rsidRPr="009D425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3049A8" w:rsidRPr="009D4252">
        <w:rPr>
          <w:rFonts w:ascii="DilleniaUPC" w:hAnsi="DilleniaUPC" w:cs="DilleniaUPC" w:hint="cs"/>
          <w:sz w:val="28"/>
          <w:szCs w:val="28"/>
        </w:rPr>
        <w:t xml:space="preserve"> </w:t>
      </w:r>
    </w:p>
    <w:p w14:paraId="1CA17F50" w14:textId="77777777" w:rsidR="009D4252" w:rsidRPr="009D4252" w:rsidRDefault="009D4252" w:rsidP="009D4252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๑๑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เจ้าชาย</w:t>
      </w:r>
      <w:proofErr w:type="spellStart"/>
      <w:r w:rsidRPr="009D4252">
        <w:rPr>
          <w:rFonts w:ascii="DilleniaUPC" w:hAnsi="DilleniaUPC" w:cs="DilleniaUPC" w:hint="cs"/>
          <w:sz w:val="28"/>
          <w:szCs w:val="28"/>
          <w:cs/>
        </w:rPr>
        <w:t>สิ</w:t>
      </w:r>
      <w:r w:rsidR="003049A8">
        <w:rPr>
          <w:rFonts w:ascii="DilleniaUPC" w:hAnsi="DilleniaUPC" w:cs="DilleniaUPC" w:hint="cs"/>
          <w:sz w:val="28"/>
          <w:szCs w:val="28"/>
          <w:cs/>
        </w:rPr>
        <w:t>ทธัต</w:t>
      </w:r>
      <w:proofErr w:type="spellEnd"/>
      <w:r w:rsidR="003049A8">
        <w:rPr>
          <w:rFonts w:ascii="DilleniaUPC" w:hAnsi="DilleniaUPC" w:cs="DilleniaUPC" w:hint="cs"/>
          <w:sz w:val="28"/>
          <w:szCs w:val="28"/>
          <w:cs/>
        </w:rPr>
        <w:t>ถะ  ได้เข้าศึกษาศิลปวิทยา</w:t>
      </w:r>
      <w:r w:rsidR="000446A9">
        <w:rPr>
          <w:rFonts w:ascii="DilleniaUPC" w:hAnsi="DilleniaUPC" w:cs="DilleniaUPC" w:hint="cs"/>
          <w:sz w:val="28"/>
          <w:szCs w:val="28"/>
          <w:cs/>
        </w:rPr>
        <w:t>ครั้งแรก</w:t>
      </w:r>
      <w:r w:rsidR="003049A8">
        <w:rPr>
          <w:rFonts w:ascii="DilleniaUPC" w:hAnsi="DilleniaUPC" w:cs="DilleniaUPC" w:hint="cs"/>
          <w:sz w:val="28"/>
          <w:szCs w:val="28"/>
          <w:cs/>
        </w:rPr>
        <w:t>กับครูท่านใด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CA17F51" w14:textId="77777777"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</w:rPr>
        <w:t xml:space="preserve">      </w:t>
      </w:r>
      <w:r w:rsidRPr="00123C8F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123C8F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123C8F" w:rsidRPr="00123C8F">
        <w:rPr>
          <w:rFonts w:ascii="DilleniaUPC" w:hAnsi="DilleniaUPC" w:cs="DilleniaUPC" w:hint="cs"/>
          <w:b/>
          <w:bCs/>
          <w:sz w:val="28"/>
          <w:szCs w:val="28"/>
          <w:cs/>
        </w:rPr>
        <w:t>วิศวามิตร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123C8F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123C8F">
        <w:rPr>
          <w:rFonts w:ascii="DilleniaUPC" w:hAnsi="DilleniaUPC" w:cs="DilleniaUPC" w:hint="cs"/>
          <w:sz w:val="28"/>
          <w:szCs w:val="28"/>
          <w:cs/>
        </w:rPr>
        <w:t>ข.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="00123C8F">
        <w:rPr>
          <w:rFonts w:ascii="DilleniaUPC" w:hAnsi="DilleniaUPC" w:cs="DilleniaUPC" w:hint="cs"/>
          <w:sz w:val="28"/>
          <w:szCs w:val="28"/>
          <w:cs/>
        </w:rPr>
        <w:t>ปูรณ</w:t>
      </w:r>
      <w:proofErr w:type="spellStart"/>
      <w:r w:rsidR="00123C8F">
        <w:rPr>
          <w:rFonts w:ascii="DilleniaUPC" w:hAnsi="DilleniaUPC" w:cs="DilleniaUPC" w:hint="cs"/>
          <w:sz w:val="28"/>
          <w:szCs w:val="28"/>
          <w:cs/>
        </w:rPr>
        <w:t>กัสส</w:t>
      </w:r>
      <w:proofErr w:type="spellEnd"/>
      <w:r w:rsidR="00123C8F">
        <w:rPr>
          <w:rFonts w:ascii="DilleniaUPC" w:hAnsi="DilleniaUPC" w:cs="DilleniaUPC" w:hint="cs"/>
          <w:sz w:val="28"/>
          <w:szCs w:val="28"/>
          <w:cs/>
        </w:rPr>
        <w:t xml:space="preserve">ปะ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="00123C8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123C8F">
        <w:rPr>
          <w:rFonts w:ascii="DilleniaUPC" w:hAnsi="DilleniaUPC" w:cs="DilleniaUPC" w:hint="cs"/>
          <w:sz w:val="28"/>
          <w:szCs w:val="28"/>
          <w:cs/>
        </w:rPr>
        <w:t>ค</w:t>
      </w:r>
      <w:r w:rsidRPr="00123C8F">
        <w:rPr>
          <w:rFonts w:ascii="DilleniaUPC" w:hAnsi="DilleniaUPC" w:cs="DilleniaUPC" w:hint="cs"/>
          <w:sz w:val="28"/>
          <w:szCs w:val="28"/>
        </w:rPr>
        <w:t>.</w:t>
      </w:r>
      <w:r w:rsidR="00123C8F" w:rsidRPr="00123C8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123C8F">
        <w:rPr>
          <w:rFonts w:ascii="DilleniaUPC" w:hAnsi="DilleniaUPC" w:cs="DilleniaUPC" w:hint="cs"/>
          <w:sz w:val="28"/>
          <w:szCs w:val="28"/>
          <w:cs/>
        </w:rPr>
        <w:t>มัก</w:t>
      </w:r>
      <w:proofErr w:type="spellStart"/>
      <w:r w:rsidR="00123C8F">
        <w:rPr>
          <w:rFonts w:ascii="DilleniaUPC" w:hAnsi="DilleniaUPC" w:cs="DilleniaUPC" w:hint="cs"/>
          <w:sz w:val="28"/>
          <w:szCs w:val="28"/>
          <w:cs/>
        </w:rPr>
        <w:t>ขลิ</w:t>
      </w:r>
      <w:proofErr w:type="spellEnd"/>
      <w:r w:rsidR="00123C8F">
        <w:rPr>
          <w:rFonts w:ascii="DilleniaUPC" w:hAnsi="DilleniaUPC" w:cs="DilleniaUPC" w:hint="cs"/>
          <w:sz w:val="28"/>
          <w:szCs w:val="28"/>
          <w:cs/>
        </w:rPr>
        <w:t>โคศาล</w:t>
      </w:r>
      <w:r w:rsidR="00123C8F">
        <w:rPr>
          <w:rFonts w:ascii="DilleniaUPC" w:hAnsi="DilleniaUPC" w:cs="DilleniaUPC" w:hint="cs"/>
          <w:b/>
          <w:bCs/>
          <w:sz w:val="28"/>
          <w:szCs w:val="28"/>
        </w:rPr>
        <w:t xml:space="preserve">  </w:t>
      </w:r>
      <w:r w:rsidR="00123C8F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>ง</w:t>
      </w:r>
      <w:r w:rsidRPr="009D4252">
        <w:rPr>
          <w:rFonts w:ascii="DilleniaUPC" w:hAnsi="DilleniaUPC" w:cs="DilleniaUPC" w:hint="cs"/>
          <w:sz w:val="28"/>
          <w:szCs w:val="28"/>
        </w:rPr>
        <w:t xml:space="preserve">. </w:t>
      </w:r>
      <w:proofErr w:type="spellStart"/>
      <w:r w:rsidR="00123C8F">
        <w:rPr>
          <w:rFonts w:ascii="DilleniaUPC" w:hAnsi="DilleniaUPC" w:cs="DilleniaUPC" w:hint="cs"/>
          <w:sz w:val="28"/>
          <w:szCs w:val="28"/>
          <w:cs/>
        </w:rPr>
        <w:t>อชิต</w:t>
      </w:r>
      <w:proofErr w:type="spellEnd"/>
      <w:r w:rsidR="00123C8F">
        <w:rPr>
          <w:rFonts w:ascii="DilleniaUPC" w:hAnsi="DilleniaUPC" w:cs="DilleniaUPC" w:hint="cs"/>
          <w:sz w:val="28"/>
          <w:szCs w:val="28"/>
          <w:cs/>
        </w:rPr>
        <w:t>เกสกัมพล</w:t>
      </w:r>
    </w:p>
    <w:p w14:paraId="1CA17F52" w14:textId="77777777" w:rsidR="009D4252" w:rsidRPr="009D4252" w:rsidRDefault="009D4252" w:rsidP="009D4252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๑๒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123C8F">
        <w:rPr>
          <w:rFonts w:ascii="DilleniaUPC" w:hAnsi="DilleniaUPC" w:cs="DilleniaUPC" w:hint="cs"/>
          <w:sz w:val="28"/>
          <w:szCs w:val="28"/>
          <w:cs/>
        </w:rPr>
        <w:t xml:space="preserve"> เจ้าชาย</w:t>
      </w:r>
      <w:proofErr w:type="spellStart"/>
      <w:r w:rsidR="00123C8F">
        <w:rPr>
          <w:rFonts w:ascii="DilleniaUPC" w:hAnsi="DilleniaUPC" w:cs="DilleniaUPC" w:hint="cs"/>
          <w:sz w:val="28"/>
          <w:szCs w:val="28"/>
          <w:cs/>
        </w:rPr>
        <w:t>สิทธัต</w:t>
      </w:r>
      <w:proofErr w:type="spellEnd"/>
      <w:r w:rsidR="00123C8F">
        <w:rPr>
          <w:rFonts w:ascii="DilleniaUPC" w:hAnsi="DilleniaUPC" w:cs="DilleniaUPC" w:hint="cs"/>
          <w:sz w:val="28"/>
          <w:szCs w:val="28"/>
          <w:cs/>
        </w:rPr>
        <w:t>ถะเข้าพิธีอภิเษกสมรส  เมื่อพระชนมายุกี่ปี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CA17F53" w14:textId="77777777" w:rsidR="009D4252" w:rsidRPr="009D4252" w:rsidRDefault="009D4252" w:rsidP="009D4252">
      <w:pPr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9D4252">
        <w:rPr>
          <w:rFonts w:ascii="DilleniaUPC" w:hAnsi="DilleniaUPC" w:cs="DilleniaUPC" w:hint="cs"/>
          <w:sz w:val="28"/>
          <w:szCs w:val="28"/>
        </w:rPr>
        <w:t xml:space="preserve">. </w:t>
      </w:r>
      <w:r w:rsidR="009836CA">
        <w:rPr>
          <w:rFonts w:ascii="DilleniaUPC" w:hAnsi="DilleniaUPC" w:cs="DilleniaUPC" w:hint="cs"/>
          <w:sz w:val="28"/>
          <w:szCs w:val="28"/>
          <w:cs/>
        </w:rPr>
        <w:t xml:space="preserve">๗ </w:t>
      </w:r>
      <w:r w:rsidR="00123C8F">
        <w:rPr>
          <w:rFonts w:ascii="DilleniaUPC" w:hAnsi="DilleniaUPC" w:cs="DilleniaUPC" w:hint="cs"/>
          <w:sz w:val="28"/>
          <w:szCs w:val="28"/>
          <w:cs/>
        </w:rPr>
        <w:t>ปี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="009836CA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9D4252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9836CA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๑๖ </w:t>
      </w:r>
      <w:r w:rsidR="00123C8F">
        <w:rPr>
          <w:rFonts w:ascii="DilleniaUPC" w:hAnsi="DilleniaUPC" w:cs="DilleniaUPC" w:hint="cs"/>
          <w:b/>
          <w:bCs/>
          <w:sz w:val="28"/>
          <w:szCs w:val="28"/>
          <w:cs/>
        </w:rPr>
        <w:t>ปี</w:t>
      </w:r>
      <w:r w:rsidRPr="009D4252">
        <w:rPr>
          <w:rFonts w:ascii="DilleniaUPC" w:hAnsi="DilleniaUPC" w:cs="DilleniaUPC" w:hint="cs"/>
          <w:b/>
          <w:bCs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>ค</w:t>
      </w:r>
      <w:r w:rsidRPr="009D4252">
        <w:rPr>
          <w:rFonts w:ascii="DilleniaUPC" w:hAnsi="DilleniaUPC" w:cs="DilleniaUPC" w:hint="cs"/>
          <w:sz w:val="28"/>
          <w:szCs w:val="28"/>
        </w:rPr>
        <w:t>.</w:t>
      </w:r>
      <w:r w:rsidR="00123C8F">
        <w:rPr>
          <w:rFonts w:ascii="DilleniaUPC" w:hAnsi="DilleniaUPC" w:cs="DilleniaUPC" w:hint="cs"/>
          <w:sz w:val="28"/>
          <w:szCs w:val="28"/>
          <w:cs/>
        </w:rPr>
        <w:t xml:space="preserve"> ๒๙ ปี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>ง</w:t>
      </w:r>
      <w:r w:rsidRPr="009D4252">
        <w:rPr>
          <w:rFonts w:ascii="DilleniaUPC" w:hAnsi="DilleniaUPC" w:cs="DilleniaUPC" w:hint="cs"/>
          <w:sz w:val="28"/>
          <w:szCs w:val="28"/>
        </w:rPr>
        <w:t xml:space="preserve">. </w:t>
      </w:r>
      <w:r w:rsidR="00123C8F">
        <w:rPr>
          <w:rFonts w:ascii="DilleniaUPC" w:hAnsi="DilleniaUPC" w:cs="DilleniaUPC" w:hint="cs"/>
          <w:sz w:val="28"/>
          <w:szCs w:val="28"/>
          <w:cs/>
        </w:rPr>
        <w:t>๓๕  ปี</w:t>
      </w:r>
    </w:p>
    <w:p w14:paraId="1CA17F54" w14:textId="77777777" w:rsidR="009D4252" w:rsidRPr="009D4252" w:rsidRDefault="009D4252" w:rsidP="009D4252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๑๓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9836CA">
        <w:rPr>
          <w:rFonts w:ascii="DilleniaUPC" w:hAnsi="DilleniaUPC" w:cs="DilleniaUPC" w:hint="cs"/>
          <w:sz w:val="28"/>
          <w:szCs w:val="28"/>
          <w:cs/>
        </w:rPr>
        <w:t>พระนางยโสธรา</w:t>
      </w:r>
      <w:r w:rsidR="00123C8F">
        <w:rPr>
          <w:rFonts w:ascii="DilleniaUPC" w:hAnsi="DilleniaUPC" w:cs="DilleniaUPC" w:hint="cs"/>
          <w:sz w:val="28"/>
          <w:szCs w:val="28"/>
          <w:cs/>
        </w:rPr>
        <w:t xml:space="preserve"> ประสูติพระโอรสพระนามว่าอะไร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CA17F55" w14:textId="77777777" w:rsidR="009D4252" w:rsidRPr="009D4252" w:rsidRDefault="00123C8F" w:rsidP="009D4252">
      <w:pPr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ก. </w:t>
      </w:r>
      <w:r w:rsidR="00052361">
        <w:rPr>
          <w:rFonts w:ascii="DilleniaUPC" w:hAnsi="DilleniaUPC" w:cs="DilleniaUPC" w:hint="cs"/>
          <w:sz w:val="28"/>
          <w:szCs w:val="28"/>
          <w:cs/>
        </w:rPr>
        <w:t>สังกิจจะ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="00052361">
        <w:rPr>
          <w:rFonts w:ascii="DilleniaUPC" w:hAnsi="DilleniaUPC" w:cs="DilleniaUPC" w:hint="cs"/>
          <w:sz w:val="28"/>
          <w:szCs w:val="28"/>
          <w:cs/>
        </w:rPr>
        <w:t>ข. สุมนะ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="00052361">
        <w:rPr>
          <w:rFonts w:ascii="DilleniaUPC" w:hAnsi="DilleniaUPC" w:cs="DilleniaUPC" w:hint="cs"/>
          <w:sz w:val="28"/>
          <w:szCs w:val="28"/>
          <w:cs/>
        </w:rPr>
        <w:t xml:space="preserve">  ค. </w:t>
      </w:r>
      <w:proofErr w:type="spellStart"/>
      <w:r w:rsidR="00052361">
        <w:rPr>
          <w:rFonts w:ascii="DilleniaUPC" w:hAnsi="DilleniaUPC" w:cs="DilleniaUPC" w:hint="cs"/>
          <w:sz w:val="28"/>
          <w:szCs w:val="28"/>
          <w:cs/>
        </w:rPr>
        <w:t>โส</w:t>
      </w:r>
      <w:proofErr w:type="spellEnd"/>
      <w:r w:rsidR="00052361">
        <w:rPr>
          <w:rFonts w:ascii="DilleniaUPC" w:hAnsi="DilleniaUPC" w:cs="DilleniaUPC" w:hint="cs"/>
          <w:sz w:val="28"/>
          <w:szCs w:val="28"/>
          <w:cs/>
        </w:rPr>
        <w:t>ปากะ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052361">
        <w:rPr>
          <w:rFonts w:ascii="DilleniaUPC" w:hAnsi="DilleniaUPC" w:cs="DilleniaUPC" w:hint="cs"/>
          <w:b/>
          <w:bCs/>
          <w:sz w:val="28"/>
          <w:szCs w:val="28"/>
          <w:cs/>
        </w:rPr>
        <w:t>ง. ราหุล</w:t>
      </w:r>
    </w:p>
    <w:p w14:paraId="1CA17F56" w14:textId="77777777" w:rsidR="009D4252" w:rsidRPr="009D4252" w:rsidRDefault="009D4252" w:rsidP="009D4252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๑๔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052361">
        <w:rPr>
          <w:rFonts w:ascii="DilleniaUPC" w:hAnsi="DilleniaUPC" w:cs="DilleniaUPC" w:hint="cs"/>
          <w:sz w:val="28"/>
          <w:szCs w:val="28"/>
          <w:cs/>
        </w:rPr>
        <w:t xml:space="preserve"> เจ้าชาย</w:t>
      </w:r>
      <w:proofErr w:type="spellStart"/>
      <w:r w:rsidR="00052361">
        <w:rPr>
          <w:rFonts w:ascii="DilleniaUPC" w:hAnsi="DilleniaUPC" w:cs="DilleniaUPC" w:hint="cs"/>
          <w:sz w:val="28"/>
          <w:szCs w:val="28"/>
          <w:cs/>
        </w:rPr>
        <w:t>สิทธัต</w:t>
      </w:r>
      <w:proofErr w:type="spellEnd"/>
      <w:r w:rsidR="00052361">
        <w:rPr>
          <w:rFonts w:ascii="DilleniaUPC" w:hAnsi="DilleniaUPC" w:cs="DilleniaUPC" w:hint="cs"/>
          <w:sz w:val="28"/>
          <w:szCs w:val="28"/>
          <w:cs/>
        </w:rPr>
        <w:t>ถะเสด็จออกผนวช</w:t>
      </w:r>
      <w:r w:rsidR="000446A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052361">
        <w:rPr>
          <w:rFonts w:ascii="DilleniaUPC" w:hAnsi="DilleniaUPC" w:cs="DilleniaUPC" w:hint="cs"/>
          <w:sz w:val="28"/>
          <w:szCs w:val="28"/>
          <w:cs/>
        </w:rPr>
        <w:t>เมื่อมีพระชนมายุกี่ปี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CA17F57" w14:textId="77777777" w:rsidR="009D4252" w:rsidRPr="009D4252" w:rsidRDefault="00052361" w:rsidP="009D4252">
      <w:pPr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ก. ๑๖  ปี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>ข. ๒๙ ปี</w:t>
      </w:r>
      <w:r w:rsidR="009D4252"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9D4252" w:rsidRPr="009D4252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="009D4252"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>ค. ๓๕ ปี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 ง. ๘๐ ปี</w:t>
      </w:r>
    </w:p>
    <w:p w14:paraId="1CA17F58" w14:textId="77777777"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๑๕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052361">
        <w:rPr>
          <w:rFonts w:ascii="DilleniaUPC" w:hAnsi="DilleniaUPC" w:cs="DilleniaUPC" w:hint="cs"/>
          <w:sz w:val="28"/>
          <w:szCs w:val="28"/>
          <w:cs/>
        </w:rPr>
        <w:t xml:space="preserve"> ข้อใด ไม่นับเข้าในเทวทูต ๔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CA17F59" w14:textId="77777777" w:rsidR="009D4252" w:rsidRPr="00052361" w:rsidRDefault="00052361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052361">
        <w:rPr>
          <w:rFonts w:ascii="DilleniaUPC" w:hAnsi="DilleniaUPC" w:cs="DilleniaUPC" w:hint="cs"/>
          <w:b/>
          <w:bCs/>
          <w:sz w:val="28"/>
          <w:szCs w:val="28"/>
          <w:cs/>
        </w:rPr>
        <w:t>ก. คนเกิด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>ข. คนแก่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>ค. คนเจ็บ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052361">
        <w:rPr>
          <w:rFonts w:ascii="DilleniaUPC" w:hAnsi="DilleniaUPC" w:cs="DilleniaUPC" w:hint="cs"/>
          <w:sz w:val="28"/>
          <w:szCs w:val="28"/>
          <w:cs/>
        </w:rPr>
        <w:t>ง. คนตาย</w:t>
      </w:r>
    </w:p>
    <w:p w14:paraId="1CA17F5A" w14:textId="77777777"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๑๖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052361">
        <w:rPr>
          <w:rFonts w:ascii="DilleniaUPC" w:hAnsi="DilleniaUPC" w:cs="DilleniaUPC" w:hint="cs"/>
          <w:sz w:val="28"/>
          <w:szCs w:val="28"/>
          <w:cs/>
        </w:rPr>
        <w:t>เจ้าชาย</w:t>
      </w:r>
      <w:proofErr w:type="spellStart"/>
      <w:r w:rsidR="00052361">
        <w:rPr>
          <w:rFonts w:ascii="DilleniaUPC" w:hAnsi="DilleniaUPC" w:cs="DilleniaUPC" w:hint="cs"/>
          <w:sz w:val="28"/>
          <w:szCs w:val="28"/>
          <w:cs/>
        </w:rPr>
        <w:t>สิทธ</w:t>
      </w:r>
      <w:r w:rsidR="00286B45">
        <w:rPr>
          <w:rFonts w:ascii="DilleniaUPC" w:hAnsi="DilleniaUPC" w:cs="DilleniaUPC" w:hint="cs"/>
          <w:sz w:val="28"/>
          <w:szCs w:val="28"/>
          <w:cs/>
        </w:rPr>
        <w:t>ัต</w:t>
      </w:r>
      <w:proofErr w:type="spellEnd"/>
      <w:r w:rsidR="00286B45">
        <w:rPr>
          <w:rFonts w:ascii="DilleniaUPC" w:hAnsi="DilleniaUPC" w:cs="DilleniaUPC" w:hint="cs"/>
          <w:sz w:val="28"/>
          <w:szCs w:val="28"/>
          <w:cs/>
        </w:rPr>
        <w:t>ถะอธิษฐานเพศเป็นบรรพชิต  ที่ฝั่งแม่น้ำใด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CA17F5B" w14:textId="77777777"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</w:rPr>
        <w:t xml:space="preserve">      </w:t>
      </w:r>
      <w:r w:rsidR="00286B45">
        <w:rPr>
          <w:rFonts w:ascii="DilleniaUPC" w:hAnsi="DilleniaUPC" w:cs="DilleniaUPC" w:hint="cs"/>
          <w:sz w:val="28"/>
          <w:szCs w:val="28"/>
          <w:cs/>
        </w:rPr>
        <w:t>ก. คงคา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="00286B45">
        <w:rPr>
          <w:rFonts w:ascii="DilleniaUPC" w:hAnsi="DilleniaUPC" w:cs="DilleniaUPC" w:hint="cs"/>
          <w:sz w:val="28"/>
          <w:szCs w:val="28"/>
          <w:cs/>
        </w:rPr>
        <w:t>ข. ยมุนา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="00286B45">
        <w:rPr>
          <w:rFonts w:ascii="DilleniaUPC" w:hAnsi="DilleniaUPC" w:cs="DilleniaUPC" w:hint="cs"/>
          <w:sz w:val="28"/>
          <w:szCs w:val="28"/>
          <w:cs/>
        </w:rPr>
        <w:t xml:space="preserve">ค. </w:t>
      </w:r>
      <w:proofErr w:type="spellStart"/>
      <w:r w:rsidR="00286B45">
        <w:rPr>
          <w:rFonts w:ascii="DilleniaUPC" w:hAnsi="DilleniaUPC" w:cs="DilleniaUPC" w:hint="cs"/>
          <w:sz w:val="28"/>
          <w:szCs w:val="28"/>
          <w:cs/>
        </w:rPr>
        <w:t>เนรัญ</w:t>
      </w:r>
      <w:proofErr w:type="spellEnd"/>
      <w:r w:rsidR="00286B45">
        <w:rPr>
          <w:rFonts w:ascii="DilleniaUPC" w:hAnsi="DilleniaUPC" w:cs="DilleniaUPC" w:hint="cs"/>
          <w:sz w:val="28"/>
          <w:szCs w:val="28"/>
          <w:cs/>
        </w:rPr>
        <w:t>ชรา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286B45">
        <w:rPr>
          <w:rFonts w:ascii="DilleniaUPC" w:hAnsi="DilleniaUPC" w:cs="DilleniaUPC" w:hint="cs"/>
          <w:b/>
          <w:bCs/>
          <w:sz w:val="28"/>
          <w:szCs w:val="28"/>
          <w:cs/>
        </w:rPr>
        <w:t>ง. อโนมา</w:t>
      </w:r>
    </w:p>
    <w:p w14:paraId="1CA17F5C" w14:textId="77777777" w:rsidR="00A255D6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๑๗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A255D6">
        <w:rPr>
          <w:rFonts w:ascii="DilleniaUPC" w:hAnsi="DilleniaUPC" w:cs="DilleniaUPC" w:hint="cs"/>
          <w:sz w:val="28"/>
          <w:szCs w:val="28"/>
          <w:cs/>
        </w:rPr>
        <w:t xml:space="preserve">อาจารย์ท่านใด ที่พระมหาบุรุษเข้าไปศึกษาด้วยเป็นคนแรก ? </w:t>
      </w:r>
    </w:p>
    <w:p w14:paraId="1CA17F5D" w14:textId="77777777" w:rsidR="009D4252" w:rsidRPr="009D4252" w:rsidRDefault="00F97418" w:rsidP="009D4252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 ก. อา</w:t>
      </w:r>
      <w:proofErr w:type="spellStart"/>
      <w:r>
        <w:rPr>
          <w:rFonts w:ascii="DilleniaUPC" w:hAnsi="DilleniaUPC" w:cs="DilleniaUPC" w:hint="cs"/>
          <w:b/>
          <w:bCs/>
          <w:sz w:val="28"/>
          <w:szCs w:val="28"/>
          <w:cs/>
        </w:rPr>
        <w:t>ฬา</w:t>
      </w:r>
      <w:proofErr w:type="spellEnd"/>
      <w:r>
        <w:rPr>
          <w:rFonts w:ascii="DilleniaUPC" w:hAnsi="DilleniaUPC" w:cs="DilleniaUPC" w:hint="cs"/>
          <w:b/>
          <w:bCs/>
          <w:sz w:val="28"/>
          <w:szCs w:val="28"/>
          <w:cs/>
        </w:rPr>
        <w:t>รดาบส</w:t>
      </w:r>
      <w:r w:rsidR="009D4252"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9D4252" w:rsidRPr="009D4252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="009D4252"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>ข. อุททกดาบส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ค. </w:t>
      </w:r>
      <w:proofErr w:type="spellStart"/>
      <w:r>
        <w:rPr>
          <w:rFonts w:ascii="DilleniaUPC" w:hAnsi="DilleniaUPC" w:cs="DilleniaUPC" w:hint="cs"/>
          <w:sz w:val="28"/>
          <w:szCs w:val="28"/>
          <w:cs/>
        </w:rPr>
        <w:t>อชิต</w:t>
      </w:r>
      <w:proofErr w:type="spellEnd"/>
      <w:r>
        <w:rPr>
          <w:rFonts w:ascii="DilleniaUPC" w:hAnsi="DilleniaUPC" w:cs="DilleniaUPC" w:hint="cs"/>
          <w:sz w:val="28"/>
          <w:szCs w:val="28"/>
          <w:cs/>
        </w:rPr>
        <w:t>เกสัมพล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ง. </w:t>
      </w:r>
      <w:r w:rsidR="00BD6CAF">
        <w:rPr>
          <w:rFonts w:ascii="DilleniaUPC" w:hAnsi="DilleniaUPC" w:cs="DilleniaUPC" w:hint="cs"/>
          <w:sz w:val="28"/>
          <w:szCs w:val="28"/>
          <w:cs/>
        </w:rPr>
        <w:t>ปูรณ</w:t>
      </w:r>
      <w:proofErr w:type="spellStart"/>
      <w:r w:rsidR="00BD6CAF">
        <w:rPr>
          <w:rFonts w:ascii="DilleniaUPC" w:hAnsi="DilleniaUPC" w:cs="DilleniaUPC" w:hint="cs"/>
          <w:sz w:val="28"/>
          <w:szCs w:val="28"/>
          <w:cs/>
        </w:rPr>
        <w:t>กัสส</w:t>
      </w:r>
      <w:proofErr w:type="spellEnd"/>
      <w:r w:rsidR="00BD6CAF">
        <w:rPr>
          <w:rFonts w:ascii="DilleniaUPC" w:hAnsi="DilleniaUPC" w:cs="DilleniaUPC" w:hint="cs"/>
          <w:sz w:val="28"/>
          <w:szCs w:val="28"/>
          <w:cs/>
        </w:rPr>
        <w:t>ปะ</w:t>
      </w:r>
    </w:p>
    <w:p w14:paraId="1CA17F5E" w14:textId="77777777" w:rsidR="009D4252" w:rsidRPr="009D4252" w:rsidRDefault="009D4252" w:rsidP="009D4252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๑๘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BD6CA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93DE1">
        <w:rPr>
          <w:rFonts w:ascii="DilleniaUPC" w:hAnsi="DilleniaUPC" w:cs="DilleniaUPC" w:hint="cs"/>
          <w:sz w:val="28"/>
          <w:szCs w:val="28"/>
          <w:cs/>
        </w:rPr>
        <w:t>ข้อใด ไม่ใช่วิธีการบำเพ็ญทุกรก</w:t>
      </w:r>
      <w:r w:rsidR="009836CA">
        <w:rPr>
          <w:rFonts w:ascii="DilleniaUPC" w:hAnsi="DilleniaUPC" w:cs="DilleniaUPC" w:hint="cs"/>
          <w:sz w:val="28"/>
          <w:szCs w:val="28"/>
          <w:cs/>
        </w:rPr>
        <w:t>ิ</w:t>
      </w:r>
      <w:r w:rsidR="00393DE1">
        <w:rPr>
          <w:rFonts w:ascii="DilleniaUPC" w:hAnsi="DilleniaUPC" w:cs="DilleniaUPC" w:hint="cs"/>
          <w:sz w:val="28"/>
          <w:szCs w:val="28"/>
          <w:cs/>
        </w:rPr>
        <w:t>ริยา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>?</w:t>
      </w:r>
    </w:p>
    <w:p w14:paraId="1CA17F5F" w14:textId="77777777" w:rsidR="009D4252" w:rsidRPr="009D4252" w:rsidRDefault="00BD6CAF" w:rsidP="009D4252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ก.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93DE1">
        <w:rPr>
          <w:rFonts w:ascii="DilleniaUPC" w:hAnsi="DilleniaUPC" w:cs="DilleniaUPC" w:hint="cs"/>
          <w:sz w:val="28"/>
          <w:szCs w:val="28"/>
          <w:cs/>
        </w:rPr>
        <w:t>กดฟันด้วยฟัน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ข. </w:t>
      </w:r>
      <w:r w:rsidR="00393DE1">
        <w:rPr>
          <w:rFonts w:ascii="DilleniaUPC" w:hAnsi="DilleniaUPC" w:cs="DilleniaUPC" w:hint="cs"/>
          <w:sz w:val="28"/>
          <w:szCs w:val="28"/>
          <w:cs/>
        </w:rPr>
        <w:t>กลั้นลมหายใจ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836CA">
        <w:rPr>
          <w:rFonts w:ascii="DilleniaUPC" w:hAnsi="DilleniaUPC" w:cs="DilleniaUPC" w:hint="cs"/>
          <w:sz w:val="28"/>
          <w:szCs w:val="28"/>
        </w:rPr>
        <w:t xml:space="preserve"> </w:t>
      </w:r>
      <w:r w:rsidR="00393DE1">
        <w:rPr>
          <w:rFonts w:ascii="DilleniaUPC" w:hAnsi="DilleniaUPC" w:cs="DilleniaUPC" w:hint="cs"/>
          <w:sz w:val="28"/>
          <w:szCs w:val="28"/>
          <w:cs/>
        </w:rPr>
        <w:t>ค.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836CA">
        <w:rPr>
          <w:rFonts w:ascii="DilleniaUPC" w:hAnsi="DilleniaUPC" w:cs="DilleniaUPC" w:hint="cs"/>
          <w:sz w:val="28"/>
          <w:szCs w:val="28"/>
          <w:cs/>
        </w:rPr>
        <w:t xml:space="preserve">อดอาหาร  </w:t>
      </w:r>
      <w:r w:rsidR="00393DE1">
        <w:rPr>
          <w:rFonts w:ascii="DilleniaUPC" w:hAnsi="DilleniaUPC" w:cs="DilleniaUPC" w:hint="cs"/>
          <w:b/>
          <w:bCs/>
          <w:sz w:val="28"/>
          <w:szCs w:val="28"/>
          <w:cs/>
        </w:rPr>
        <w:t>ง. กินอาหาร</w:t>
      </w:r>
      <w:r w:rsidR="009836CA">
        <w:rPr>
          <w:rFonts w:ascii="DilleniaUPC" w:hAnsi="DilleniaUPC" w:cs="DilleniaUPC" w:hint="cs"/>
          <w:b/>
          <w:bCs/>
          <w:sz w:val="28"/>
          <w:szCs w:val="28"/>
          <w:cs/>
        </w:rPr>
        <w:t>ตาม</w:t>
      </w:r>
      <w:r w:rsidR="00A255D6">
        <w:rPr>
          <w:rFonts w:ascii="DilleniaUPC" w:hAnsi="DilleniaUPC" w:cs="DilleniaUPC" w:hint="cs"/>
          <w:b/>
          <w:bCs/>
          <w:sz w:val="28"/>
          <w:szCs w:val="28"/>
          <w:cs/>
        </w:rPr>
        <w:t>ปกติ</w:t>
      </w:r>
    </w:p>
    <w:p w14:paraId="1CA17F60" w14:textId="085CEFD6"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๑๙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A255D6">
        <w:rPr>
          <w:rFonts w:ascii="DilleniaUPC" w:hAnsi="DilleniaUPC" w:cs="DilleniaUPC" w:hint="cs"/>
          <w:sz w:val="28"/>
          <w:szCs w:val="28"/>
          <w:cs/>
        </w:rPr>
        <w:t xml:space="preserve"> สตรี</w:t>
      </w:r>
      <w:r w:rsidR="00393DE1">
        <w:rPr>
          <w:rFonts w:ascii="DilleniaUPC" w:hAnsi="DilleniaUPC" w:cs="DilleniaUPC" w:hint="cs"/>
          <w:sz w:val="28"/>
          <w:szCs w:val="28"/>
          <w:cs/>
        </w:rPr>
        <w:t>ใด ถวาย</w:t>
      </w:r>
      <w:r w:rsidR="009C12DB">
        <w:rPr>
          <w:rFonts w:ascii="DilleniaUPC" w:hAnsi="DilleniaUPC" w:cs="DilleniaUPC" w:hint="cs"/>
          <w:sz w:val="28"/>
          <w:szCs w:val="28"/>
          <w:cs/>
        </w:rPr>
        <w:t>ข้าว</w:t>
      </w:r>
      <w:r w:rsidR="009836CA">
        <w:rPr>
          <w:rFonts w:ascii="DilleniaUPC" w:hAnsi="DilleniaUPC" w:cs="DilleniaUPC" w:hint="cs"/>
          <w:sz w:val="28"/>
          <w:szCs w:val="28"/>
          <w:cs/>
        </w:rPr>
        <w:t>มธุ</w:t>
      </w:r>
      <w:r w:rsidR="00393DE1">
        <w:rPr>
          <w:rFonts w:ascii="DilleniaUPC" w:hAnsi="DilleniaUPC" w:cs="DilleniaUPC" w:hint="cs"/>
          <w:sz w:val="28"/>
          <w:szCs w:val="28"/>
          <w:cs/>
        </w:rPr>
        <w:t>ปายาสแก่พระมหาบุรุษ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CA17F61" w14:textId="77777777"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="00393DE1">
        <w:rPr>
          <w:rFonts w:ascii="DilleniaUPC" w:hAnsi="DilleniaUPC" w:cs="DilleniaUPC" w:hint="cs"/>
          <w:b/>
          <w:bCs/>
          <w:sz w:val="28"/>
          <w:szCs w:val="28"/>
          <w:cs/>
        </w:rPr>
        <w:t>ก. นางสุชาดา</w:t>
      </w:r>
      <w:r w:rsidRPr="009D4252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</w:t>
      </w:r>
      <w:r w:rsidR="00393DE1">
        <w:rPr>
          <w:rFonts w:ascii="DilleniaUPC" w:hAnsi="DilleniaUPC" w:cs="DilleniaUPC" w:hint="cs"/>
          <w:sz w:val="28"/>
          <w:szCs w:val="28"/>
          <w:cs/>
        </w:rPr>
        <w:t>ข. นางวิสาขา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ค. </w:t>
      </w:r>
      <w:r w:rsidR="00393DE1">
        <w:rPr>
          <w:rFonts w:ascii="DilleniaUPC" w:hAnsi="DilleniaUPC" w:cs="DilleniaUPC" w:hint="cs"/>
          <w:sz w:val="28"/>
          <w:szCs w:val="28"/>
          <w:cs/>
        </w:rPr>
        <w:t>นาง</w:t>
      </w:r>
      <w:proofErr w:type="spellStart"/>
      <w:r w:rsidR="00393DE1">
        <w:rPr>
          <w:rFonts w:ascii="DilleniaUPC" w:hAnsi="DilleniaUPC" w:cs="DilleniaUPC" w:hint="cs"/>
          <w:sz w:val="28"/>
          <w:szCs w:val="28"/>
          <w:cs/>
        </w:rPr>
        <w:t>ขุชชุตต</w:t>
      </w:r>
      <w:proofErr w:type="spellEnd"/>
      <w:r w:rsidR="00393DE1">
        <w:rPr>
          <w:rFonts w:ascii="DilleniaUPC" w:hAnsi="DilleniaUPC" w:cs="DilleniaUPC" w:hint="cs"/>
          <w:sz w:val="28"/>
          <w:szCs w:val="28"/>
          <w:cs/>
        </w:rPr>
        <w:t xml:space="preserve">รา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="00A255D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93DE1">
        <w:rPr>
          <w:rFonts w:ascii="DilleniaUPC" w:hAnsi="DilleniaUPC" w:cs="DilleniaUPC" w:hint="cs"/>
          <w:sz w:val="28"/>
          <w:szCs w:val="28"/>
          <w:cs/>
        </w:rPr>
        <w:t xml:space="preserve">ง. </w:t>
      </w:r>
      <w:r w:rsidR="00A255D6">
        <w:rPr>
          <w:rFonts w:ascii="DilleniaUPC" w:hAnsi="DilleniaUPC" w:cs="DilleniaUPC" w:hint="cs"/>
          <w:sz w:val="28"/>
          <w:szCs w:val="28"/>
          <w:cs/>
        </w:rPr>
        <w:t>นาง</w:t>
      </w:r>
      <w:proofErr w:type="spellStart"/>
      <w:r w:rsidR="00A255D6">
        <w:rPr>
          <w:rFonts w:ascii="DilleniaUPC" w:hAnsi="DilleniaUPC" w:cs="DilleniaUPC" w:hint="cs"/>
          <w:sz w:val="28"/>
          <w:szCs w:val="28"/>
          <w:cs/>
        </w:rPr>
        <w:t>อุต</w:t>
      </w:r>
      <w:proofErr w:type="spellEnd"/>
      <w:r w:rsidR="00A255D6">
        <w:rPr>
          <w:rFonts w:ascii="DilleniaUPC" w:hAnsi="DilleniaUPC" w:cs="DilleniaUPC" w:hint="cs"/>
          <w:sz w:val="28"/>
          <w:szCs w:val="28"/>
          <w:cs/>
        </w:rPr>
        <w:t>ตรา</w:t>
      </w:r>
    </w:p>
    <w:p w14:paraId="1CA17F62" w14:textId="77777777"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๒๐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93DE1">
        <w:rPr>
          <w:rFonts w:ascii="DilleniaUPC" w:hAnsi="DilleniaUPC" w:cs="DilleniaUPC" w:hint="cs"/>
          <w:sz w:val="28"/>
          <w:szCs w:val="28"/>
          <w:cs/>
        </w:rPr>
        <w:t>พระมหาบุรุษอธิษฐานลอยถาด ที่แม่น้ำใด</w:t>
      </w:r>
      <w:r w:rsidR="00A0114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>?</w:t>
      </w:r>
    </w:p>
    <w:p w14:paraId="1CA17F63" w14:textId="77777777"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Pr="009D4252">
        <w:rPr>
          <w:rFonts w:ascii="DilleniaUPC" w:hAnsi="DilleniaUPC" w:cs="DilleniaUPC" w:hint="cs"/>
          <w:sz w:val="28"/>
          <w:szCs w:val="28"/>
          <w:cs/>
        </w:rPr>
        <w:t>ก</w:t>
      </w:r>
      <w:r w:rsidRPr="009D4252">
        <w:rPr>
          <w:rFonts w:ascii="DilleniaUPC" w:hAnsi="DilleniaUPC" w:cs="DilleniaUPC" w:hint="cs"/>
          <w:sz w:val="28"/>
          <w:szCs w:val="28"/>
        </w:rPr>
        <w:t xml:space="preserve">. </w:t>
      </w:r>
      <w:r w:rsidR="00393DE1">
        <w:rPr>
          <w:rFonts w:ascii="DilleniaUPC" w:hAnsi="DilleniaUPC" w:cs="DilleniaUPC" w:hint="cs"/>
          <w:sz w:val="28"/>
          <w:szCs w:val="28"/>
          <w:cs/>
        </w:rPr>
        <w:t>คงคา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</w:t>
      </w:r>
      <w:r w:rsidRPr="00EE6299">
        <w:rPr>
          <w:rFonts w:ascii="DilleniaUPC" w:hAnsi="DilleniaUPC" w:cs="DilleniaUPC" w:hint="cs"/>
          <w:sz w:val="28"/>
          <w:szCs w:val="28"/>
          <w:cs/>
        </w:rPr>
        <w:t>ข</w:t>
      </w:r>
      <w:r w:rsidRPr="00EE6299">
        <w:rPr>
          <w:rFonts w:ascii="DilleniaUPC" w:hAnsi="DilleniaUPC" w:cs="DilleniaUPC" w:hint="cs"/>
          <w:sz w:val="28"/>
          <w:szCs w:val="28"/>
        </w:rPr>
        <w:t xml:space="preserve">. </w:t>
      </w:r>
      <w:r w:rsidR="00EE6299">
        <w:rPr>
          <w:rFonts w:ascii="DilleniaUPC" w:hAnsi="DilleniaUPC" w:cs="DilleniaUPC" w:hint="cs"/>
          <w:sz w:val="28"/>
          <w:szCs w:val="28"/>
          <w:cs/>
        </w:rPr>
        <w:t>ยมุนา</w:t>
      </w:r>
      <w:r w:rsidRPr="00EE6299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EE6299">
        <w:rPr>
          <w:rFonts w:ascii="DilleniaUPC" w:hAnsi="DilleniaUPC" w:cs="DilleniaUPC" w:hint="cs"/>
          <w:sz w:val="28"/>
          <w:szCs w:val="28"/>
        </w:rPr>
        <w:t xml:space="preserve"> </w:t>
      </w:r>
      <w:r w:rsidRPr="00EE629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E6299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EE6299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="00EE6299" w:rsidRPr="00EE6299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proofErr w:type="spellStart"/>
      <w:r w:rsidR="00EE6299" w:rsidRPr="00EE6299">
        <w:rPr>
          <w:rFonts w:ascii="DilleniaUPC" w:hAnsi="DilleniaUPC" w:cs="DilleniaUPC" w:hint="cs"/>
          <w:b/>
          <w:bCs/>
          <w:sz w:val="28"/>
          <w:szCs w:val="28"/>
          <w:cs/>
        </w:rPr>
        <w:t>เนรัญ</w:t>
      </w:r>
      <w:proofErr w:type="spellEnd"/>
      <w:r w:rsidR="00EE6299" w:rsidRPr="00EE6299">
        <w:rPr>
          <w:rFonts w:ascii="DilleniaUPC" w:hAnsi="DilleniaUPC" w:cs="DilleniaUPC" w:hint="cs"/>
          <w:b/>
          <w:bCs/>
          <w:sz w:val="28"/>
          <w:szCs w:val="28"/>
          <w:cs/>
        </w:rPr>
        <w:t>ชรา</w:t>
      </w:r>
      <w:r w:rsidRPr="00EE6299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ง</w:t>
      </w:r>
      <w:r w:rsidRPr="009D4252">
        <w:rPr>
          <w:rFonts w:ascii="DilleniaUPC" w:hAnsi="DilleniaUPC" w:cs="DilleniaUPC" w:hint="cs"/>
          <w:sz w:val="28"/>
          <w:szCs w:val="28"/>
        </w:rPr>
        <w:t>.</w:t>
      </w:r>
      <w:r w:rsidR="00EE6299">
        <w:rPr>
          <w:rFonts w:ascii="DilleniaUPC" w:hAnsi="DilleniaUPC" w:cs="DilleniaUPC" w:hint="cs"/>
          <w:sz w:val="28"/>
          <w:szCs w:val="28"/>
          <w:cs/>
        </w:rPr>
        <w:t xml:space="preserve"> อโนมา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</w:p>
    <w:p w14:paraId="1CA17F64" w14:textId="77777777"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๒๑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EE6299">
        <w:rPr>
          <w:rFonts w:ascii="DilleniaUPC" w:hAnsi="DilleniaUPC" w:cs="DilleniaUPC" w:hint="cs"/>
          <w:sz w:val="28"/>
          <w:szCs w:val="28"/>
          <w:cs/>
        </w:rPr>
        <w:t xml:space="preserve"> พระมหาบุรุษอธิษฐานจะไม่ลุกจากที่นั่งหากยังไม่ตรัสรู้ ณ โคนต้นไม้ใด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?        </w:t>
      </w:r>
    </w:p>
    <w:p w14:paraId="1CA17F65" w14:textId="77777777"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9D4252">
        <w:rPr>
          <w:rFonts w:ascii="DilleniaUPC" w:hAnsi="DilleniaUPC" w:cs="DilleniaUPC" w:hint="cs"/>
          <w:sz w:val="28"/>
          <w:szCs w:val="28"/>
        </w:rPr>
        <w:t>.</w:t>
      </w:r>
      <w:r w:rsidR="00EE6299">
        <w:rPr>
          <w:rFonts w:ascii="DilleniaUPC" w:hAnsi="DilleniaUPC" w:cs="DilleniaUPC" w:hint="cs"/>
          <w:sz w:val="28"/>
          <w:szCs w:val="28"/>
          <w:cs/>
        </w:rPr>
        <w:t xml:space="preserve"> ต้นสาละ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A01149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A255D6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A255D6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EE6299" w:rsidRPr="00A255D6">
        <w:rPr>
          <w:rFonts w:ascii="DilleniaUPC" w:hAnsi="DilleniaUPC" w:cs="DilleniaUPC" w:hint="cs"/>
          <w:b/>
          <w:bCs/>
          <w:sz w:val="28"/>
          <w:szCs w:val="28"/>
          <w:cs/>
        </w:rPr>
        <w:t>ต้นโพธิ์</w:t>
      </w:r>
      <w:r w:rsidRPr="00A255D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A0114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>ค</w:t>
      </w:r>
      <w:r w:rsidRPr="009D4252">
        <w:rPr>
          <w:rFonts w:ascii="DilleniaUPC" w:hAnsi="DilleniaUPC" w:cs="DilleniaUPC" w:hint="cs"/>
          <w:sz w:val="28"/>
          <w:szCs w:val="28"/>
        </w:rPr>
        <w:t xml:space="preserve">. </w:t>
      </w:r>
      <w:r w:rsidR="00EE6299">
        <w:rPr>
          <w:rFonts w:ascii="DilleniaUPC" w:hAnsi="DilleniaUPC" w:cs="DilleniaUPC" w:hint="cs"/>
          <w:sz w:val="28"/>
          <w:szCs w:val="28"/>
          <w:cs/>
        </w:rPr>
        <w:t>ต้นไทร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A0114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A255D6">
        <w:rPr>
          <w:rFonts w:ascii="DilleniaUPC" w:hAnsi="DilleniaUPC" w:cs="DilleniaUPC" w:hint="cs"/>
          <w:sz w:val="28"/>
          <w:szCs w:val="28"/>
          <w:cs/>
        </w:rPr>
        <w:t>ง</w:t>
      </w:r>
      <w:r w:rsidRPr="00A255D6">
        <w:rPr>
          <w:rFonts w:ascii="DilleniaUPC" w:hAnsi="DilleniaUPC" w:cs="DilleniaUPC" w:hint="cs"/>
          <w:sz w:val="28"/>
          <w:szCs w:val="28"/>
        </w:rPr>
        <w:t>.</w:t>
      </w:r>
      <w:r w:rsidR="00EE6299" w:rsidRPr="00A255D6">
        <w:rPr>
          <w:rFonts w:ascii="DilleniaUPC" w:hAnsi="DilleniaUPC" w:cs="DilleniaUPC" w:hint="cs"/>
          <w:sz w:val="28"/>
          <w:szCs w:val="28"/>
          <w:cs/>
        </w:rPr>
        <w:t xml:space="preserve"> ต้น</w:t>
      </w:r>
      <w:proofErr w:type="spellStart"/>
      <w:r w:rsidR="00EE6299" w:rsidRPr="00A255D6">
        <w:rPr>
          <w:rFonts w:ascii="DilleniaUPC" w:hAnsi="DilleniaUPC" w:cs="DilleniaUPC" w:hint="cs"/>
          <w:sz w:val="28"/>
          <w:szCs w:val="28"/>
          <w:cs/>
        </w:rPr>
        <w:t>มุ</w:t>
      </w:r>
      <w:proofErr w:type="spellEnd"/>
      <w:r w:rsidR="00EE6299" w:rsidRPr="00A255D6">
        <w:rPr>
          <w:rFonts w:ascii="DilleniaUPC" w:hAnsi="DilleniaUPC" w:cs="DilleniaUPC" w:hint="cs"/>
          <w:sz w:val="28"/>
          <w:szCs w:val="28"/>
          <w:cs/>
        </w:rPr>
        <w:t>จรินท</w:t>
      </w:r>
      <w:proofErr w:type="spellStart"/>
      <w:r w:rsidR="00EE6299" w:rsidRPr="00A255D6">
        <w:rPr>
          <w:rFonts w:ascii="DilleniaUPC" w:hAnsi="DilleniaUPC" w:cs="DilleniaUPC" w:hint="cs"/>
          <w:sz w:val="28"/>
          <w:szCs w:val="28"/>
          <w:cs/>
        </w:rPr>
        <w:t>ร์</w:t>
      </w:r>
      <w:proofErr w:type="spellEnd"/>
    </w:p>
    <w:p w14:paraId="1CA17F66" w14:textId="77777777"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๒๒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F22091">
        <w:rPr>
          <w:rFonts w:ascii="DilleniaUPC" w:hAnsi="DilleniaUPC" w:cs="DilleniaUPC" w:hint="cs"/>
          <w:sz w:val="28"/>
          <w:szCs w:val="28"/>
          <w:cs/>
        </w:rPr>
        <w:t xml:space="preserve"> บุคคลผู้</w:t>
      </w:r>
      <w:r w:rsidR="00EE6299">
        <w:rPr>
          <w:rFonts w:ascii="DilleniaUPC" w:hAnsi="DilleniaUPC" w:cs="DilleniaUPC" w:hint="cs"/>
          <w:sz w:val="28"/>
          <w:szCs w:val="28"/>
          <w:cs/>
        </w:rPr>
        <w:t>มีปัญญาเฉียบแหลม</w:t>
      </w:r>
      <w:r w:rsidR="00AB081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E6299">
        <w:rPr>
          <w:rFonts w:ascii="DilleniaUPC" w:hAnsi="DilleniaUPC" w:cs="DilleniaUPC" w:hint="cs"/>
          <w:sz w:val="28"/>
          <w:szCs w:val="28"/>
          <w:cs/>
        </w:rPr>
        <w:t>เปรียบเหมือนบัว</w:t>
      </w:r>
      <w:r w:rsidR="00AB081B">
        <w:rPr>
          <w:rFonts w:ascii="DilleniaUPC" w:hAnsi="DilleniaUPC" w:cs="DilleniaUPC" w:hint="cs"/>
          <w:sz w:val="28"/>
          <w:szCs w:val="28"/>
          <w:cs/>
        </w:rPr>
        <w:t>ชนิดใด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CA17F67" w14:textId="77777777"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9D4252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="00AB081B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บัวพ้นน้ำ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>ข</w:t>
      </w:r>
      <w:r w:rsidRPr="009D4252">
        <w:rPr>
          <w:rFonts w:ascii="DilleniaUPC" w:hAnsi="DilleniaUPC" w:cs="DilleniaUPC" w:hint="cs"/>
          <w:sz w:val="28"/>
          <w:szCs w:val="28"/>
        </w:rPr>
        <w:t>.</w:t>
      </w:r>
      <w:r w:rsidR="00AB081B">
        <w:rPr>
          <w:rFonts w:ascii="DilleniaUPC" w:hAnsi="DilleniaUPC" w:cs="DilleniaUPC" w:hint="cs"/>
          <w:sz w:val="28"/>
          <w:szCs w:val="28"/>
          <w:cs/>
        </w:rPr>
        <w:t xml:space="preserve"> บัวเสมอน้ำ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ค</w:t>
      </w:r>
      <w:r w:rsidRPr="009D4252">
        <w:rPr>
          <w:rFonts w:ascii="DilleniaUPC" w:hAnsi="DilleniaUPC" w:cs="DilleniaUPC" w:hint="cs"/>
          <w:sz w:val="28"/>
          <w:szCs w:val="28"/>
        </w:rPr>
        <w:t xml:space="preserve">. </w:t>
      </w:r>
      <w:r w:rsidR="00AB081B">
        <w:rPr>
          <w:rFonts w:ascii="DilleniaUPC" w:hAnsi="DilleniaUPC" w:cs="DilleniaUPC" w:hint="cs"/>
          <w:sz w:val="28"/>
          <w:szCs w:val="28"/>
          <w:cs/>
        </w:rPr>
        <w:t>บัวจมน้ำ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ง</w:t>
      </w:r>
      <w:r w:rsidRPr="009D4252">
        <w:rPr>
          <w:rFonts w:ascii="DilleniaUPC" w:hAnsi="DilleniaUPC" w:cs="DilleniaUPC" w:hint="cs"/>
          <w:sz w:val="28"/>
          <w:szCs w:val="28"/>
        </w:rPr>
        <w:t>.</w:t>
      </w:r>
      <w:r w:rsidRPr="009D4252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AB081B">
        <w:rPr>
          <w:rFonts w:ascii="DilleniaUPC" w:hAnsi="DilleniaUPC" w:cs="DilleniaUPC" w:hint="cs"/>
          <w:sz w:val="28"/>
          <w:szCs w:val="28"/>
          <w:cs/>
        </w:rPr>
        <w:t>บัวจมโคลน</w:t>
      </w:r>
    </w:p>
    <w:p w14:paraId="1CA17F68" w14:textId="77777777"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๒๓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1A5CEA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AB081B">
        <w:rPr>
          <w:rFonts w:ascii="DilleniaUPC" w:hAnsi="DilleniaUPC" w:cs="DilleniaUPC" w:hint="cs"/>
          <w:sz w:val="28"/>
          <w:szCs w:val="28"/>
          <w:cs/>
        </w:rPr>
        <w:t>พระพุทธ</w:t>
      </w:r>
      <w:r w:rsidR="001A5CEA">
        <w:rPr>
          <w:rFonts w:ascii="DilleniaUPC" w:hAnsi="DilleniaUPC" w:cs="DilleniaUPC" w:hint="cs"/>
          <w:sz w:val="28"/>
          <w:szCs w:val="28"/>
          <w:cs/>
        </w:rPr>
        <w:t>เจ้าทรงแสดงปฐมเทศนาแก่ใคร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CA17F69" w14:textId="77777777" w:rsidR="009D4252" w:rsidRPr="009D4252" w:rsidRDefault="00AB081B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  <w:cs/>
        </w:rPr>
      </w:pP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 ก. </w:t>
      </w:r>
      <w:proofErr w:type="spellStart"/>
      <w:r>
        <w:rPr>
          <w:rFonts w:ascii="DilleniaUPC" w:hAnsi="DilleniaUPC" w:cs="DilleniaUPC" w:hint="cs"/>
          <w:b/>
          <w:bCs/>
          <w:sz w:val="28"/>
          <w:szCs w:val="28"/>
          <w:cs/>
        </w:rPr>
        <w:t>ปัญจ</w:t>
      </w:r>
      <w:proofErr w:type="spellEnd"/>
      <w:r>
        <w:rPr>
          <w:rFonts w:ascii="DilleniaUPC" w:hAnsi="DilleniaUPC" w:cs="DilleniaUPC" w:hint="cs"/>
          <w:b/>
          <w:bCs/>
          <w:sz w:val="28"/>
          <w:szCs w:val="28"/>
          <w:cs/>
        </w:rPr>
        <w:t>วัคคีย์</w:t>
      </w:r>
      <w:r w:rsidR="009D4252" w:rsidRPr="009D4252">
        <w:rPr>
          <w:rFonts w:ascii="DilleniaUPC" w:hAnsi="DilleniaUPC" w:cs="DilleniaUPC" w:hint="cs"/>
          <w:b/>
          <w:bCs/>
          <w:sz w:val="28"/>
          <w:szCs w:val="28"/>
        </w:rPr>
        <w:t xml:space="preserve">  </w:t>
      </w:r>
      <w:r w:rsidR="009D4252"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ข. </w:t>
      </w:r>
      <w:proofErr w:type="spellStart"/>
      <w:r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ภั</w:t>
      </w:r>
      <w:proofErr w:type="spellEnd"/>
      <w:r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ททวัคคีย์</w:t>
      </w:r>
      <w:r w:rsidR="009D4252" w:rsidRPr="009D4252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="009D4252" w:rsidRPr="009D4252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  </w:t>
      </w:r>
      <w:r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ค. ชฎิล ๓ พี่น้อง</w:t>
      </w:r>
      <w:r w:rsidR="009D4252" w:rsidRPr="009D4252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="009D4252" w:rsidRPr="009D4252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  </w:t>
      </w:r>
      <w:r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ง. </w:t>
      </w:r>
      <w:proofErr w:type="spellStart"/>
      <w:r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ฉัพพัค</w:t>
      </w:r>
      <w:proofErr w:type="spellEnd"/>
      <w:r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คีย์</w:t>
      </w:r>
    </w:p>
    <w:p w14:paraId="1CA17F6A" w14:textId="77777777"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๒๔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AB081B">
        <w:rPr>
          <w:rFonts w:ascii="DilleniaUPC" w:hAnsi="DilleniaUPC" w:cs="DilleniaUPC" w:hint="cs"/>
          <w:sz w:val="28"/>
          <w:szCs w:val="28"/>
          <w:cs/>
        </w:rPr>
        <w:t xml:space="preserve"> พระพุทธเจ้าแสดง</w:t>
      </w:r>
      <w:proofErr w:type="spellStart"/>
      <w:r w:rsidR="00AB081B">
        <w:rPr>
          <w:rFonts w:ascii="DilleniaUPC" w:hAnsi="DilleniaUPC" w:cs="DilleniaUPC" w:hint="cs"/>
          <w:sz w:val="28"/>
          <w:szCs w:val="28"/>
          <w:cs/>
        </w:rPr>
        <w:t>ธัมม</w:t>
      </w:r>
      <w:proofErr w:type="spellEnd"/>
      <w:r w:rsidR="00AB081B">
        <w:rPr>
          <w:rFonts w:ascii="DilleniaUPC" w:hAnsi="DilleniaUPC" w:cs="DilleniaUPC" w:hint="cs"/>
          <w:sz w:val="28"/>
          <w:szCs w:val="28"/>
          <w:cs/>
        </w:rPr>
        <w:t xml:space="preserve">จักกัปปวัตตนสูตร </w:t>
      </w:r>
      <w:r w:rsidR="001A5CEA">
        <w:rPr>
          <w:rFonts w:ascii="DilleniaUPC" w:hAnsi="DilleniaUPC" w:cs="DilleniaUPC" w:hint="cs"/>
          <w:sz w:val="28"/>
          <w:szCs w:val="28"/>
          <w:cs/>
        </w:rPr>
        <w:t>ใน</w:t>
      </w:r>
      <w:r w:rsidR="00A756B0">
        <w:rPr>
          <w:rFonts w:ascii="DilleniaUPC" w:hAnsi="DilleniaUPC" w:cs="DilleniaUPC" w:hint="cs"/>
          <w:sz w:val="28"/>
          <w:szCs w:val="28"/>
          <w:cs/>
        </w:rPr>
        <w:t>วันอะไร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CA17F6B" w14:textId="77777777"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9D4252">
        <w:rPr>
          <w:rFonts w:ascii="DilleniaUPC" w:hAnsi="DilleniaUPC" w:cs="DilleniaUPC" w:hint="cs"/>
          <w:sz w:val="28"/>
          <w:szCs w:val="28"/>
        </w:rPr>
        <w:t>.</w:t>
      </w:r>
      <w:r w:rsidR="00A756B0">
        <w:rPr>
          <w:rFonts w:ascii="DilleniaUPC" w:hAnsi="DilleniaUPC" w:cs="DilleniaUPC" w:hint="cs"/>
          <w:sz w:val="28"/>
          <w:szCs w:val="28"/>
          <w:cs/>
        </w:rPr>
        <w:t xml:space="preserve"> มาฆบูชา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A756B0">
        <w:rPr>
          <w:rFonts w:ascii="DilleniaUPC" w:hAnsi="DilleniaUPC" w:cs="DilleniaUPC" w:hint="cs"/>
          <w:sz w:val="28"/>
          <w:szCs w:val="28"/>
          <w:cs/>
        </w:rPr>
        <w:t>ข</w:t>
      </w:r>
      <w:r w:rsidRPr="00A756B0">
        <w:rPr>
          <w:rFonts w:ascii="DilleniaUPC" w:hAnsi="DilleniaUPC" w:cs="DilleniaUPC" w:hint="cs"/>
          <w:sz w:val="28"/>
          <w:szCs w:val="28"/>
        </w:rPr>
        <w:t xml:space="preserve">. </w:t>
      </w:r>
      <w:r w:rsidR="00A756B0" w:rsidRPr="00A756B0">
        <w:rPr>
          <w:rFonts w:ascii="DilleniaUPC" w:hAnsi="DilleniaUPC" w:cs="DilleniaUPC" w:hint="cs"/>
          <w:sz w:val="28"/>
          <w:szCs w:val="28"/>
          <w:cs/>
        </w:rPr>
        <w:t>วิสาขบูชา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9D4252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>ค</w:t>
      </w:r>
      <w:r w:rsidRPr="009D4252">
        <w:rPr>
          <w:rFonts w:ascii="DilleniaUPC" w:hAnsi="DilleniaUPC" w:cs="DilleniaUPC" w:hint="cs"/>
          <w:sz w:val="28"/>
          <w:szCs w:val="28"/>
        </w:rPr>
        <w:t xml:space="preserve">. </w:t>
      </w:r>
      <w:r w:rsidR="00A756B0">
        <w:rPr>
          <w:rFonts w:ascii="DilleniaUPC" w:hAnsi="DilleniaUPC" w:cs="DilleniaUPC" w:hint="cs"/>
          <w:sz w:val="28"/>
          <w:szCs w:val="28"/>
          <w:cs/>
        </w:rPr>
        <w:t>อัฏฐมีบูชา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A756B0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A756B0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A756B0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A756B0" w:rsidRPr="00A756B0">
        <w:rPr>
          <w:rFonts w:ascii="DilleniaUPC" w:hAnsi="DilleniaUPC" w:cs="DilleniaUPC" w:hint="cs"/>
          <w:b/>
          <w:bCs/>
          <w:sz w:val="28"/>
          <w:szCs w:val="28"/>
          <w:cs/>
        </w:rPr>
        <w:t>อาสาฬหบูชา</w:t>
      </w:r>
    </w:p>
    <w:p w14:paraId="1CA17F6C" w14:textId="77777777"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๒๕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1A5CEA">
        <w:rPr>
          <w:rFonts w:ascii="DilleniaUPC" w:hAnsi="DilleniaUPC" w:cs="DilleniaUPC" w:hint="cs"/>
          <w:sz w:val="28"/>
          <w:szCs w:val="28"/>
          <w:cs/>
        </w:rPr>
        <w:t xml:space="preserve"> พระ</w:t>
      </w:r>
      <w:proofErr w:type="spellStart"/>
      <w:r w:rsidR="001A5CEA">
        <w:rPr>
          <w:rFonts w:ascii="DilleniaUPC" w:hAnsi="DilleniaUPC" w:cs="DilleniaUPC" w:hint="cs"/>
          <w:sz w:val="28"/>
          <w:szCs w:val="28"/>
          <w:cs/>
        </w:rPr>
        <w:t>ปัญจ</w:t>
      </w:r>
      <w:proofErr w:type="spellEnd"/>
      <w:r w:rsidR="001A5CEA">
        <w:rPr>
          <w:rFonts w:ascii="DilleniaUPC" w:hAnsi="DilleniaUPC" w:cs="DilleniaUPC" w:hint="cs"/>
          <w:sz w:val="28"/>
          <w:szCs w:val="28"/>
          <w:cs/>
        </w:rPr>
        <w:t xml:space="preserve">วัคคีย์ </w:t>
      </w:r>
      <w:proofErr w:type="spellStart"/>
      <w:r w:rsidR="001A5CEA">
        <w:rPr>
          <w:rFonts w:ascii="DilleniaUPC" w:hAnsi="DilleniaUPC" w:cs="DilleniaUPC" w:hint="cs"/>
          <w:sz w:val="28"/>
          <w:szCs w:val="28"/>
          <w:cs/>
        </w:rPr>
        <w:t>ฟั</w:t>
      </w:r>
      <w:proofErr w:type="spellEnd"/>
      <w:r w:rsidR="001A5CEA">
        <w:rPr>
          <w:rFonts w:ascii="DilleniaUPC" w:hAnsi="DilleniaUPC" w:cs="DilleniaUPC" w:hint="cs"/>
          <w:sz w:val="28"/>
          <w:szCs w:val="28"/>
          <w:cs/>
        </w:rPr>
        <w:t>งอน</w:t>
      </w:r>
      <w:proofErr w:type="spellStart"/>
      <w:r w:rsidR="001A5CEA">
        <w:rPr>
          <w:rFonts w:ascii="DilleniaUPC" w:hAnsi="DilleniaUPC" w:cs="DilleniaUPC" w:hint="cs"/>
          <w:sz w:val="28"/>
          <w:szCs w:val="28"/>
          <w:cs/>
        </w:rPr>
        <w:t>ัตต</w:t>
      </w:r>
      <w:proofErr w:type="spellEnd"/>
      <w:r w:rsidR="001A5CEA">
        <w:rPr>
          <w:rFonts w:ascii="DilleniaUPC" w:hAnsi="DilleniaUPC" w:cs="DilleniaUPC" w:hint="cs"/>
          <w:sz w:val="28"/>
          <w:szCs w:val="28"/>
          <w:cs/>
        </w:rPr>
        <w:t>ลักขณสูตรจบ</w:t>
      </w:r>
      <w:r w:rsidR="00A756B0">
        <w:rPr>
          <w:rFonts w:ascii="DilleniaUPC" w:hAnsi="DilleniaUPC" w:cs="DilleniaUPC" w:hint="cs"/>
          <w:sz w:val="28"/>
          <w:szCs w:val="28"/>
          <w:cs/>
        </w:rPr>
        <w:t>ได้สำเร็จเป็น</w:t>
      </w:r>
      <w:r w:rsidR="001A5CEA">
        <w:rPr>
          <w:rFonts w:ascii="DilleniaUPC" w:hAnsi="DilleniaUPC" w:cs="DilleniaUPC" w:hint="cs"/>
          <w:sz w:val="28"/>
          <w:szCs w:val="28"/>
          <w:cs/>
        </w:rPr>
        <w:t>พระอริยบุคคลชั้นใด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CA17F6D" w14:textId="77777777" w:rsidR="009D4252" w:rsidRPr="009D4252" w:rsidRDefault="00A756B0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ก. พระโสดาบัน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>ข. พระสกทาคามี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>ค. พระอนาคามี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ง. พระอรหันต์</w:t>
      </w:r>
    </w:p>
    <w:p w14:paraId="1CA17F6E" w14:textId="77777777" w:rsid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</w:p>
    <w:p w14:paraId="1CA17F6F" w14:textId="1E3BC9EC" w:rsid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</w:p>
    <w:p w14:paraId="1CA17F70" w14:textId="7A4F0EC5" w:rsid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6"/>
          <w:szCs w:val="6"/>
        </w:rPr>
      </w:pPr>
    </w:p>
    <w:p w14:paraId="45F69D91" w14:textId="2107A336" w:rsidR="002E098D" w:rsidRDefault="002E098D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6"/>
          <w:szCs w:val="6"/>
        </w:rPr>
      </w:pPr>
    </w:p>
    <w:p w14:paraId="3D0D18CC" w14:textId="77777777" w:rsidR="002E098D" w:rsidRPr="002E098D" w:rsidRDefault="002E098D" w:rsidP="002B1B29">
      <w:pPr>
        <w:tabs>
          <w:tab w:val="left" w:pos="567"/>
          <w:tab w:val="left" w:pos="2552"/>
        </w:tabs>
        <w:rPr>
          <w:rFonts w:ascii="DilleniaUPC" w:hAnsi="DilleniaUPC" w:cs="DilleniaUPC"/>
          <w:sz w:val="10"/>
          <w:szCs w:val="10"/>
        </w:rPr>
      </w:pPr>
      <w:bookmarkStart w:id="0" w:name="_GoBack"/>
      <w:bookmarkEnd w:id="0"/>
    </w:p>
    <w:p w14:paraId="1CA17F73" w14:textId="179E3986" w:rsidR="00C51E75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๒๖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8600F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C51E75">
        <w:rPr>
          <w:rFonts w:ascii="DilleniaUPC" w:hAnsi="DilleniaUPC" w:cs="DilleniaUPC" w:hint="cs"/>
          <w:sz w:val="28"/>
          <w:szCs w:val="28"/>
          <w:cs/>
        </w:rPr>
        <w:t>พระสาวกองค์แรก สำเร็จเป็นพระอรหันต์ขณะยังเป็นคฤหัสถ์</w:t>
      </w:r>
      <w:r w:rsidR="009C12D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C51E75">
        <w:rPr>
          <w:rFonts w:ascii="DilleniaUPC" w:hAnsi="DilleniaUPC" w:cs="DilleniaUPC" w:hint="cs"/>
          <w:sz w:val="28"/>
          <w:szCs w:val="28"/>
          <w:cs/>
        </w:rPr>
        <w:t>ตรงกับข้อใด</w:t>
      </w:r>
      <w:r w:rsidR="009C12D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C51E75" w:rsidRPr="009D4252">
        <w:rPr>
          <w:rFonts w:ascii="DilleniaUPC" w:hAnsi="DilleniaUPC" w:cs="DilleniaUPC" w:hint="cs"/>
          <w:sz w:val="28"/>
          <w:szCs w:val="28"/>
          <w:cs/>
        </w:rPr>
        <w:t>?</w:t>
      </w:r>
    </w:p>
    <w:p w14:paraId="1CA17F74" w14:textId="77777777"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8600F1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8600F1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="008600F1" w:rsidRPr="008600F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พระยสะ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ข</w:t>
      </w:r>
      <w:r w:rsidRPr="009D4252">
        <w:rPr>
          <w:rFonts w:ascii="DilleniaUPC" w:hAnsi="DilleniaUPC" w:cs="DilleniaUPC" w:hint="cs"/>
          <w:sz w:val="28"/>
          <w:szCs w:val="28"/>
        </w:rPr>
        <w:t>.</w:t>
      </w:r>
      <w:r w:rsidRPr="009D4252">
        <w:rPr>
          <w:rFonts w:ascii="DilleniaUPC" w:hAnsi="DilleniaUPC" w:cs="DilleniaUPC" w:hint="cs"/>
          <w:color w:val="FF0000"/>
          <w:sz w:val="28"/>
          <w:szCs w:val="28"/>
        </w:rPr>
        <w:t xml:space="preserve"> </w:t>
      </w:r>
      <w:r w:rsidR="008600F1">
        <w:rPr>
          <w:rFonts w:ascii="DilleniaUPC" w:hAnsi="DilleniaUPC" w:cs="DilleniaUPC" w:hint="cs"/>
          <w:sz w:val="28"/>
          <w:szCs w:val="28"/>
          <w:cs/>
        </w:rPr>
        <w:t>พระอานนท์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ค</w:t>
      </w:r>
      <w:r w:rsidRPr="009D4252">
        <w:rPr>
          <w:rFonts w:ascii="DilleniaUPC" w:hAnsi="DilleniaUPC" w:cs="DilleniaUPC" w:hint="cs"/>
          <w:sz w:val="28"/>
          <w:szCs w:val="28"/>
        </w:rPr>
        <w:t xml:space="preserve">. </w:t>
      </w:r>
      <w:r w:rsidR="008600F1">
        <w:rPr>
          <w:rFonts w:ascii="DilleniaUPC" w:hAnsi="DilleniaUPC" w:cs="DilleniaUPC" w:hint="cs"/>
          <w:sz w:val="28"/>
          <w:szCs w:val="28"/>
          <w:cs/>
        </w:rPr>
        <w:t>พระนัน</w:t>
      </w:r>
      <w:proofErr w:type="spellStart"/>
      <w:r w:rsidR="008600F1">
        <w:rPr>
          <w:rFonts w:ascii="DilleniaUPC" w:hAnsi="DilleniaUPC" w:cs="DilleniaUPC" w:hint="cs"/>
          <w:sz w:val="28"/>
          <w:szCs w:val="28"/>
          <w:cs/>
        </w:rPr>
        <w:t>ทะ</w:t>
      </w:r>
      <w:proofErr w:type="spellEnd"/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8600F1">
        <w:rPr>
          <w:rFonts w:ascii="DilleniaUPC" w:hAnsi="DilleniaUPC" w:cs="DilleniaUPC" w:hint="cs"/>
          <w:sz w:val="28"/>
          <w:szCs w:val="28"/>
          <w:cs/>
        </w:rPr>
        <w:t>ง</w:t>
      </w:r>
      <w:r w:rsidRPr="008600F1">
        <w:rPr>
          <w:rFonts w:ascii="DilleniaUPC" w:hAnsi="DilleniaUPC" w:cs="DilleniaUPC" w:hint="cs"/>
          <w:sz w:val="28"/>
          <w:szCs w:val="28"/>
        </w:rPr>
        <w:t>.</w:t>
      </w:r>
      <w:r w:rsidR="008600F1" w:rsidRPr="008600F1">
        <w:rPr>
          <w:rFonts w:ascii="DilleniaUPC" w:hAnsi="DilleniaUPC" w:cs="DilleniaUPC" w:hint="cs"/>
          <w:sz w:val="28"/>
          <w:szCs w:val="28"/>
          <w:cs/>
        </w:rPr>
        <w:t xml:space="preserve"> พระอุบาลี</w:t>
      </w:r>
    </w:p>
    <w:p w14:paraId="1CA17F75" w14:textId="7069AA33"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๒๗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C51E75">
        <w:rPr>
          <w:rFonts w:ascii="DilleniaUPC" w:hAnsi="DilleniaUPC" w:cs="DilleniaUPC" w:hint="cs"/>
          <w:sz w:val="28"/>
          <w:szCs w:val="28"/>
          <w:cs/>
        </w:rPr>
        <w:t xml:space="preserve"> อุบาสกคนแรกผู้</w:t>
      </w:r>
      <w:r w:rsidR="00A76A4D">
        <w:rPr>
          <w:rFonts w:ascii="DilleniaUPC" w:hAnsi="DilleniaUPC" w:cs="DilleniaUPC" w:hint="cs"/>
          <w:sz w:val="28"/>
          <w:szCs w:val="28"/>
          <w:cs/>
        </w:rPr>
        <w:t>ถึงพระรัตนตรัยเป็นที่พึ่งตลอดชีวิต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A76A4D">
        <w:rPr>
          <w:rFonts w:ascii="DilleniaUPC" w:hAnsi="DilleniaUPC" w:cs="DilleniaUPC" w:hint="cs"/>
          <w:sz w:val="28"/>
          <w:szCs w:val="28"/>
          <w:cs/>
        </w:rPr>
        <w:t>ตรงกับข้อใด</w:t>
      </w:r>
      <w:r w:rsidR="009C12D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>?</w:t>
      </w:r>
    </w:p>
    <w:p w14:paraId="1CA17F76" w14:textId="77777777" w:rsidR="009D4252" w:rsidRPr="009D4252" w:rsidRDefault="00A76A4D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A76A4D">
        <w:rPr>
          <w:rFonts w:ascii="DilleniaUPC" w:hAnsi="DilleniaUPC" w:cs="DilleniaUPC" w:hint="cs"/>
          <w:b/>
          <w:bCs/>
          <w:sz w:val="28"/>
          <w:szCs w:val="28"/>
          <w:cs/>
        </w:rPr>
        <w:t>ก. บิดาพระยสะ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A76A4D">
        <w:rPr>
          <w:rFonts w:ascii="DilleniaUPC" w:hAnsi="DilleniaUPC" w:cs="DilleniaUPC" w:hint="cs"/>
          <w:sz w:val="28"/>
          <w:szCs w:val="28"/>
          <w:cs/>
        </w:rPr>
        <w:t>ข. มารดาพระยสะ</w:t>
      </w:r>
      <w:r w:rsidR="009D4252" w:rsidRPr="009D4252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>ค. ภรรยาพระยสะ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ง. เพื่อนพระยสะ</w:t>
      </w:r>
    </w:p>
    <w:p w14:paraId="1CA17F77" w14:textId="77777777"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๒๘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A76A4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B1F53">
        <w:rPr>
          <w:rFonts w:ascii="DilleniaUPC" w:hAnsi="DilleniaUPC" w:cs="DilleniaUPC" w:hint="cs"/>
          <w:sz w:val="28"/>
          <w:szCs w:val="28"/>
          <w:cs/>
        </w:rPr>
        <w:t>ชฎิล ๓ พี่น้อง  ถือลัทธิบูชาสิ่งใด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CA17F78" w14:textId="77777777"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9D4252">
        <w:rPr>
          <w:rFonts w:ascii="DilleniaUPC" w:hAnsi="DilleniaUPC" w:cs="DilleniaUPC" w:hint="cs"/>
          <w:sz w:val="28"/>
          <w:szCs w:val="28"/>
        </w:rPr>
        <w:t xml:space="preserve">. </w:t>
      </w:r>
      <w:r w:rsidR="007B1F53">
        <w:rPr>
          <w:rFonts w:ascii="DilleniaUPC" w:hAnsi="DilleniaUPC" w:cs="DilleniaUPC" w:hint="cs"/>
          <w:sz w:val="28"/>
          <w:szCs w:val="28"/>
          <w:cs/>
        </w:rPr>
        <w:t>ดิน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7B1F53">
        <w:rPr>
          <w:rFonts w:ascii="DilleniaUPC" w:hAnsi="DilleniaUPC" w:cs="DilleniaUPC" w:hint="cs"/>
          <w:sz w:val="28"/>
          <w:szCs w:val="28"/>
          <w:cs/>
        </w:rPr>
        <w:t>ข</w:t>
      </w:r>
      <w:r w:rsidRPr="007B1F53">
        <w:rPr>
          <w:rFonts w:ascii="DilleniaUPC" w:hAnsi="DilleniaUPC" w:cs="DilleniaUPC" w:hint="cs"/>
          <w:sz w:val="28"/>
          <w:szCs w:val="28"/>
        </w:rPr>
        <w:t xml:space="preserve">. </w:t>
      </w:r>
      <w:r w:rsidR="007B1F53" w:rsidRPr="007B1F53">
        <w:rPr>
          <w:rFonts w:ascii="DilleniaUPC" w:hAnsi="DilleniaUPC" w:cs="DilleniaUPC" w:hint="cs"/>
          <w:sz w:val="28"/>
          <w:szCs w:val="28"/>
          <w:cs/>
        </w:rPr>
        <w:t>น้ำ</w:t>
      </w:r>
      <w:r w:rsidRPr="009D4252">
        <w:rPr>
          <w:rFonts w:ascii="DilleniaUPC" w:hAnsi="DilleniaUPC" w:cs="DilleniaUPC" w:hint="cs"/>
          <w:sz w:val="28"/>
          <w:szCs w:val="28"/>
        </w:rPr>
        <w:t xml:space="preserve">    </w:t>
      </w:r>
      <w:r w:rsidRPr="007B1F53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7B1F53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="007B1F53" w:rsidRPr="007B1F53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ไฟ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ง</w:t>
      </w:r>
      <w:r w:rsidRPr="009D4252">
        <w:rPr>
          <w:rFonts w:ascii="DilleniaUPC" w:hAnsi="DilleniaUPC" w:cs="DilleniaUPC" w:hint="cs"/>
          <w:sz w:val="28"/>
          <w:szCs w:val="28"/>
        </w:rPr>
        <w:t xml:space="preserve">. </w:t>
      </w:r>
      <w:r w:rsidR="007B1F53">
        <w:rPr>
          <w:rFonts w:ascii="DilleniaUPC" w:hAnsi="DilleniaUPC" w:cs="DilleniaUPC" w:hint="cs"/>
          <w:sz w:val="28"/>
          <w:szCs w:val="28"/>
          <w:cs/>
        </w:rPr>
        <w:t>ลม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14:paraId="1CA17F79" w14:textId="77777777"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๒๙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7B1F5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C51E75">
        <w:rPr>
          <w:rFonts w:ascii="DilleniaUPC" w:hAnsi="DilleniaUPC" w:cs="DilleniaUPC" w:hint="cs"/>
          <w:sz w:val="28"/>
          <w:szCs w:val="28"/>
          <w:cs/>
        </w:rPr>
        <w:t>แคว้นใด  ที่</w:t>
      </w:r>
      <w:r w:rsidR="007B1F53">
        <w:rPr>
          <w:rFonts w:ascii="DilleniaUPC" w:hAnsi="DilleniaUPC" w:cs="DilleniaUPC" w:hint="cs"/>
          <w:sz w:val="28"/>
          <w:szCs w:val="28"/>
          <w:cs/>
        </w:rPr>
        <w:t>พระพุทธเจ้าทรงเลือกประดิษฐานพระศาสนาเป็นแห่งแรก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CA17F7A" w14:textId="77777777" w:rsidR="009D4252" w:rsidRPr="007B1F53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 </w:t>
      </w:r>
      <w:r w:rsidRPr="00F81ED5">
        <w:rPr>
          <w:rFonts w:ascii="DilleniaUPC" w:hAnsi="DilleniaUPC" w:cs="DilleniaUPC" w:hint="cs"/>
          <w:b/>
          <w:bCs/>
          <w:sz w:val="28"/>
          <w:szCs w:val="28"/>
          <w:cs/>
        </w:rPr>
        <w:t>ก.</w:t>
      </w:r>
      <w:r w:rsidRPr="00F81ED5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="00C51E75">
        <w:rPr>
          <w:rFonts w:ascii="DilleniaUPC" w:hAnsi="DilleniaUPC" w:cs="DilleniaUPC" w:hint="cs"/>
          <w:b/>
          <w:bCs/>
          <w:sz w:val="28"/>
          <w:szCs w:val="28"/>
          <w:cs/>
        </w:rPr>
        <w:t>แคว้น</w:t>
      </w:r>
      <w:r w:rsidR="007B1F53" w:rsidRPr="00F81ED5">
        <w:rPr>
          <w:rFonts w:ascii="DilleniaUPC" w:hAnsi="DilleniaUPC" w:cs="DilleniaUPC" w:hint="cs"/>
          <w:b/>
          <w:bCs/>
          <w:sz w:val="28"/>
          <w:szCs w:val="28"/>
          <w:cs/>
        </w:rPr>
        <w:t>มคธ</w:t>
      </w:r>
      <w:r w:rsidR="007B1F53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7B1F53">
        <w:rPr>
          <w:rFonts w:ascii="DilleniaUPC" w:hAnsi="DilleniaUPC" w:cs="DilleniaUPC" w:hint="cs"/>
          <w:sz w:val="28"/>
          <w:szCs w:val="28"/>
        </w:rPr>
        <w:t xml:space="preserve"> </w:t>
      </w:r>
      <w:r w:rsidRPr="007B1F53">
        <w:rPr>
          <w:rFonts w:ascii="DilleniaUPC" w:hAnsi="DilleniaUPC" w:cs="DilleniaUPC" w:hint="cs"/>
          <w:sz w:val="28"/>
          <w:szCs w:val="28"/>
          <w:cs/>
        </w:rPr>
        <w:t>ข</w:t>
      </w:r>
      <w:r w:rsidRPr="007B1F53">
        <w:rPr>
          <w:rFonts w:ascii="DilleniaUPC" w:hAnsi="DilleniaUPC" w:cs="DilleniaUPC" w:hint="cs"/>
          <w:sz w:val="28"/>
          <w:szCs w:val="28"/>
        </w:rPr>
        <w:t>.</w:t>
      </w:r>
      <w:r w:rsidR="007B1F5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C51E75">
        <w:rPr>
          <w:rFonts w:ascii="DilleniaUPC" w:hAnsi="DilleniaUPC" w:cs="DilleniaUPC" w:hint="cs"/>
          <w:sz w:val="28"/>
          <w:szCs w:val="28"/>
          <w:cs/>
        </w:rPr>
        <w:t>แคว้น</w:t>
      </w:r>
      <w:r w:rsidR="007B1F53">
        <w:rPr>
          <w:rFonts w:ascii="DilleniaUPC" w:hAnsi="DilleniaUPC" w:cs="DilleniaUPC" w:hint="cs"/>
          <w:sz w:val="28"/>
          <w:szCs w:val="28"/>
          <w:cs/>
        </w:rPr>
        <w:t xml:space="preserve">กาสี   </w:t>
      </w:r>
      <w:r w:rsidRPr="007B1F53">
        <w:rPr>
          <w:rFonts w:ascii="DilleniaUPC" w:hAnsi="DilleniaUPC" w:cs="DilleniaUPC" w:hint="cs"/>
          <w:sz w:val="28"/>
          <w:szCs w:val="28"/>
          <w:cs/>
        </w:rPr>
        <w:t xml:space="preserve"> ค.</w:t>
      </w:r>
      <w:r w:rsidRPr="007B1F53">
        <w:rPr>
          <w:rFonts w:ascii="DilleniaUPC" w:hAnsi="DilleniaUPC" w:cs="DilleniaUPC" w:hint="cs"/>
          <w:sz w:val="28"/>
          <w:szCs w:val="28"/>
        </w:rPr>
        <w:t xml:space="preserve"> </w:t>
      </w:r>
      <w:r w:rsidR="00C51E75">
        <w:rPr>
          <w:rFonts w:ascii="DilleniaUPC" w:hAnsi="DilleniaUPC" w:cs="DilleniaUPC" w:hint="cs"/>
          <w:sz w:val="28"/>
          <w:szCs w:val="28"/>
          <w:cs/>
        </w:rPr>
        <w:t>แคว้น</w:t>
      </w:r>
      <w:r w:rsidR="007B1F53">
        <w:rPr>
          <w:rFonts w:ascii="DilleniaUPC" w:hAnsi="DilleniaUPC" w:cs="DilleniaUPC" w:hint="cs"/>
          <w:sz w:val="28"/>
          <w:szCs w:val="28"/>
          <w:cs/>
        </w:rPr>
        <w:t xml:space="preserve">โกศล   </w:t>
      </w:r>
      <w:r w:rsidR="007B1F53" w:rsidRPr="007B1F5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B1F53">
        <w:rPr>
          <w:rFonts w:ascii="DilleniaUPC" w:hAnsi="DilleniaUPC" w:cs="DilleniaUPC" w:hint="cs"/>
          <w:sz w:val="28"/>
          <w:szCs w:val="28"/>
          <w:cs/>
        </w:rPr>
        <w:t>ง</w:t>
      </w:r>
      <w:r w:rsidRPr="007B1F53">
        <w:rPr>
          <w:rFonts w:ascii="DilleniaUPC" w:hAnsi="DilleniaUPC" w:cs="DilleniaUPC" w:hint="cs"/>
          <w:sz w:val="28"/>
          <w:szCs w:val="28"/>
        </w:rPr>
        <w:t xml:space="preserve">. </w:t>
      </w:r>
      <w:r w:rsidR="00C51E75">
        <w:rPr>
          <w:rFonts w:ascii="DilleniaUPC" w:hAnsi="DilleniaUPC" w:cs="DilleniaUPC" w:hint="cs"/>
          <w:sz w:val="28"/>
          <w:szCs w:val="28"/>
          <w:cs/>
        </w:rPr>
        <w:t>แคว้น</w:t>
      </w:r>
      <w:r w:rsidR="007B1F53">
        <w:rPr>
          <w:rFonts w:ascii="DilleniaUPC" w:hAnsi="DilleniaUPC" w:cs="DilleniaUPC" w:hint="cs"/>
          <w:sz w:val="28"/>
          <w:szCs w:val="28"/>
          <w:cs/>
        </w:rPr>
        <w:t>วัชชี</w:t>
      </w:r>
    </w:p>
    <w:p w14:paraId="1CA17F7B" w14:textId="77777777"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๓๐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F81ED5">
        <w:rPr>
          <w:rFonts w:ascii="DilleniaUPC" w:hAnsi="DilleniaUPC" w:cs="DilleniaUPC" w:hint="cs"/>
          <w:sz w:val="28"/>
          <w:szCs w:val="28"/>
          <w:cs/>
        </w:rPr>
        <w:t xml:space="preserve"> วัดใด ที่พระ</w:t>
      </w:r>
      <w:r w:rsidR="00C51E75">
        <w:rPr>
          <w:rFonts w:ascii="DilleniaUPC" w:hAnsi="DilleniaUPC" w:cs="DilleniaUPC" w:hint="cs"/>
          <w:sz w:val="28"/>
          <w:szCs w:val="28"/>
          <w:cs/>
        </w:rPr>
        <w:t>เจ้าพิม</w:t>
      </w:r>
      <w:proofErr w:type="spellStart"/>
      <w:r w:rsidR="00C51E75">
        <w:rPr>
          <w:rFonts w:ascii="DilleniaUPC" w:hAnsi="DilleniaUPC" w:cs="DilleniaUPC" w:hint="cs"/>
          <w:sz w:val="28"/>
          <w:szCs w:val="28"/>
          <w:cs/>
        </w:rPr>
        <w:t>พิ</w:t>
      </w:r>
      <w:proofErr w:type="spellEnd"/>
      <w:r w:rsidR="00C51E75">
        <w:rPr>
          <w:rFonts w:ascii="DilleniaUPC" w:hAnsi="DilleniaUPC" w:cs="DilleniaUPC" w:hint="cs"/>
          <w:sz w:val="28"/>
          <w:szCs w:val="28"/>
          <w:cs/>
        </w:rPr>
        <w:t>สารสร้างถวาย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CA17F7C" w14:textId="77777777"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F81ED5">
        <w:rPr>
          <w:rFonts w:ascii="DilleniaUPC" w:hAnsi="DilleniaUPC" w:cs="DilleniaUPC" w:hint="cs"/>
          <w:sz w:val="28"/>
          <w:szCs w:val="28"/>
          <w:cs/>
        </w:rPr>
        <w:t xml:space="preserve">ก. </w:t>
      </w:r>
      <w:r w:rsidR="00F81ED5">
        <w:rPr>
          <w:rFonts w:ascii="DilleniaUPC" w:hAnsi="DilleniaUPC" w:cs="DilleniaUPC" w:hint="cs"/>
          <w:sz w:val="28"/>
          <w:szCs w:val="28"/>
          <w:cs/>
        </w:rPr>
        <w:t>วัดบุพพาราม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="00F81ED5">
        <w:rPr>
          <w:rFonts w:ascii="DilleniaUPC" w:hAnsi="DilleniaUPC" w:cs="DilleniaUPC" w:hint="cs"/>
          <w:sz w:val="28"/>
          <w:szCs w:val="28"/>
          <w:cs/>
        </w:rPr>
        <w:t xml:space="preserve">  ข. วัดนิโครธาราม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="002B5B9A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61351">
        <w:rPr>
          <w:rFonts w:ascii="DilleniaUPC" w:hAnsi="DilleniaUPC" w:cs="DilleniaUPC" w:hint="cs"/>
          <w:b/>
          <w:bCs/>
          <w:sz w:val="28"/>
          <w:szCs w:val="28"/>
          <w:cs/>
        </w:rPr>
        <w:t>ค.</w:t>
      </w:r>
      <w:r w:rsidR="002B5B9A" w:rsidRPr="0096135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961351" w:rsidRPr="00961351">
        <w:rPr>
          <w:rFonts w:ascii="DilleniaUPC" w:hAnsi="DilleniaUPC" w:cs="DilleniaUPC" w:hint="cs"/>
          <w:b/>
          <w:bCs/>
          <w:sz w:val="28"/>
          <w:szCs w:val="28"/>
          <w:cs/>
        </w:rPr>
        <w:t>วัดเวฬุวัน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61351">
        <w:rPr>
          <w:rFonts w:ascii="DilleniaUPC" w:hAnsi="DilleniaUPC" w:cs="DilleniaUPC" w:hint="cs"/>
          <w:sz w:val="28"/>
          <w:szCs w:val="28"/>
          <w:cs/>
        </w:rPr>
        <w:t>ง.</w:t>
      </w:r>
      <w:r w:rsidR="002B5B9A" w:rsidRPr="0096135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61351">
        <w:rPr>
          <w:rFonts w:ascii="DilleniaUPC" w:hAnsi="DilleniaUPC" w:cs="DilleniaUPC" w:hint="cs"/>
          <w:sz w:val="28"/>
          <w:szCs w:val="28"/>
          <w:cs/>
        </w:rPr>
        <w:t>วัดเช</w:t>
      </w:r>
      <w:proofErr w:type="spellStart"/>
      <w:r w:rsidR="00961351">
        <w:rPr>
          <w:rFonts w:ascii="DilleniaUPC" w:hAnsi="DilleniaUPC" w:cs="DilleniaUPC" w:hint="cs"/>
          <w:sz w:val="28"/>
          <w:szCs w:val="28"/>
          <w:cs/>
        </w:rPr>
        <w:t>ตวัน</w:t>
      </w:r>
      <w:proofErr w:type="spellEnd"/>
    </w:p>
    <w:p w14:paraId="1CA17F7D" w14:textId="77777777"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๓๑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F81ED5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="00F81ED5">
        <w:rPr>
          <w:rFonts w:ascii="DilleniaUPC" w:hAnsi="DilleniaUPC" w:cs="DilleniaUPC" w:hint="cs"/>
          <w:sz w:val="28"/>
          <w:szCs w:val="28"/>
          <w:cs/>
        </w:rPr>
        <w:t>อุป</w:t>
      </w:r>
      <w:proofErr w:type="spellEnd"/>
      <w:r w:rsidR="00F81ED5">
        <w:rPr>
          <w:rFonts w:ascii="DilleniaUPC" w:hAnsi="DilleniaUPC" w:cs="DilleniaUPC" w:hint="cs"/>
          <w:sz w:val="28"/>
          <w:szCs w:val="28"/>
          <w:cs/>
        </w:rPr>
        <w:t>ติ</w:t>
      </w:r>
      <w:proofErr w:type="spellStart"/>
      <w:r w:rsidR="00F81ED5">
        <w:rPr>
          <w:rFonts w:ascii="DilleniaUPC" w:hAnsi="DilleniaUPC" w:cs="DilleniaUPC" w:hint="cs"/>
          <w:sz w:val="28"/>
          <w:szCs w:val="28"/>
          <w:cs/>
        </w:rPr>
        <w:t>สส</w:t>
      </w:r>
      <w:proofErr w:type="spellEnd"/>
      <w:r w:rsidR="00F81ED5">
        <w:rPr>
          <w:rFonts w:ascii="DilleniaUPC" w:hAnsi="DilleniaUPC" w:cs="DilleniaUPC" w:hint="cs"/>
          <w:sz w:val="28"/>
          <w:szCs w:val="28"/>
          <w:cs/>
        </w:rPr>
        <w:t>ปริพาชกเกิดดวงตาเห็นธรรม เพราะได้ฟังธรรมจากพระเถระใด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CA17F7E" w14:textId="77777777"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9D4252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Pr="009D4252">
        <w:rPr>
          <w:rFonts w:ascii="DilleniaUPC" w:hAnsi="DilleniaUPC" w:cs="DilleniaUPC" w:hint="cs"/>
          <w:sz w:val="28"/>
          <w:szCs w:val="28"/>
          <w:cs/>
        </w:rPr>
        <w:t>ก</w:t>
      </w:r>
      <w:r w:rsidRPr="009D4252">
        <w:rPr>
          <w:rFonts w:ascii="DilleniaUPC" w:hAnsi="DilleniaUPC" w:cs="DilleniaUPC" w:hint="cs"/>
          <w:sz w:val="28"/>
          <w:szCs w:val="28"/>
        </w:rPr>
        <w:t xml:space="preserve">. </w:t>
      </w:r>
      <w:r w:rsidR="00961351">
        <w:rPr>
          <w:rFonts w:ascii="DilleniaUPC" w:hAnsi="DilleniaUPC" w:cs="DilleniaUPC" w:hint="cs"/>
          <w:sz w:val="28"/>
          <w:szCs w:val="28"/>
          <w:cs/>
        </w:rPr>
        <w:t>พระวัปปะ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ข</w:t>
      </w:r>
      <w:r w:rsidRPr="009D4252">
        <w:rPr>
          <w:rFonts w:ascii="DilleniaUPC" w:hAnsi="DilleniaUPC" w:cs="DilleniaUPC" w:hint="cs"/>
          <w:sz w:val="28"/>
          <w:szCs w:val="28"/>
        </w:rPr>
        <w:t>.</w:t>
      </w:r>
      <w:r w:rsidR="00961351">
        <w:rPr>
          <w:rFonts w:ascii="DilleniaUPC" w:hAnsi="DilleniaUPC" w:cs="DilleniaUPC" w:hint="cs"/>
          <w:sz w:val="28"/>
          <w:szCs w:val="28"/>
          <w:cs/>
        </w:rPr>
        <w:t xml:space="preserve"> พระ</w:t>
      </w:r>
      <w:proofErr w:type="spellStart"/>
      <w:r w:rsidR="00961351">
        <w:rPr>
          <w:rFonts w:ascii="DilleniaUPC" w:hAnsi="DilleniaUPC" w:cs="DilleniaUPC" w:hint="cs"/>
          <w:sz w:val="28"/>
          <w:szCs w:val="28"/>
          <w:cs/>
        </w:rPr>
        <w:t>ภั</w:t>
      </w:r>
      <w:proofErr w:type="spellEnd"/>
      <w:r w:rsidR="00961351">
        <w:rPr>
          <w:rFonts w:ascii="DilleniaUPC" w:hAnsi="DilleniaUPC" w:cs="DilleniaUPC" w:hint="cs"/>
          <w:sz w:val="28"/>
          <w:szCs w:val="28"/>
          <w:cs/>
        </w:rPr>
        <w:t>ททิยะ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961351">
        <w:rPr>
          <w:rFonts w:ascii="DilleniaUPC" w:hAnsi="DilleniaUPC" w:cs="DilleniaUPC" w:hint="cs"/>
          <w:sz w:val="28"/>
          <w:szCs w:val="28"/>
          <w:cs/>
        </w:rPr>
        <w:t>ค</w:t>
      </w:r>
      <w:r w:rsidRPr="00961351">
        <w:rPr>
          <w:rFonts w:ascii="DilleniaUPC" w:hAnsi="DilleniaUPC" w:cs="DilleniaUPC" w:hint="cs"/>
          <w:sz w:val="28"/>
          <w:szCs w:val="28"/>
        </w:rPr>
        <w:t xml:space="preserve">. </w:t>
      </w:r>
      <w:r w:rsidR="00961351" w:rsidRPr="00961351">
        <w:rPr>
          <w:rFonts w:ascii="DilleniaUPC" w:hAnsi="DilleniaUPC" w:cs="DilleniaUPC" w:hint="cs"/>
          <w:sz w:val="28"/>
          <w:szCs w:val="28"/>
          <w:cs/>
        </w:rPr>
        <w:t>พระมหานามะ</w:t>
      </w:r>
      <w:r w:rsidRPr="0096135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61351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961351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="00961351" w:rsidRPr="0096135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พระ</w:t>
      </w:r>
      <w:proofErr w:type="spellStart"/>
      <w:r w:rsidR="00961351" w:rsidRPr="00961351">
        <w:rPr>
          <w:rFonts w:ascii="DilleniaUPC" w:hAnsi="DilleniaUPC" w:cs="DilleniaUPC" w:hint="cs"/>
          <w:b/>
          <w:bCs/>
          <w:sz w:val="28"/>
          <w:szCs w:val="28"/>
          <w:cs/>
        </w:rPr>
        <w:t>อัสส</w:t>
      </w:r>
      <w:proofErr w:type="spellEnd"/>
      <w:r w:rsidR="00961351" w:rsidRPr="00961351">
        <w:rPr>
          <w:rFonts w:ascii="DilleniaUPC" w:hAnsi="DilleniaUPC" w:cs="DilleniaUPC" w:hint="cs"/>
          <w:b/>
          <w:bCs/>
          <w:sz w:val="28"/>
          <w:szCs w:val="28"/>
          <w:cs/>
        </w:rPr>
        <w:t>ชิ</w:t>
      </w:r>
    </w:p>
    <w:p w14:paraId="1CA17F7F" w14:textId="77777777"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๓๒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961351">
        <w:rPr>
          <w:rFonts w:ascii="DilleniaUPC" w:hAnsi="DilleniaUPC" w:cs="DilleniaUPC" w:hint="cs"/>
          <w:sz w:val="28"/>
          <w:szCs w:val="28"/>
          <w:cs/>
        </w:rPr>
        <w:t xml:space="preserve"> พระอัครสาวกเบื้องซ้าย  ตรงกับข้อใด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CA17F80" w14:textId="77777777"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  <w:cs/>
        </w:rPr>
      </w:pPr>
      <w:r w:rsidRPr="009D4252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   </w:t>
      </w:r>
      <w:r w:rsidRPr="00961351">
        <w:rPr>
          <w:rFonts w:ascii="DilleniaUPC" w:hAnsi="DilleniaUPC" w:cs="DilleniaUPC" w:hint="cs"/>
          <w:sz w:val="28"/>
          <w:szCs w:val="28"/>
          <w:cs/>
        </w:rPr>
        <w:t>ก</w:t>
      </w:r>
      <w:r w:rsidRPr="00961351">
        <w:rPr>
          <w:rFonts w:ascii="DilleniaUPC" w:hAnsi="DilleniaUPC" w:cs="DilleniaUPC" w:hint="cs"/>
          <w:sz w:val="28"/>
          <w:szCs w:val="28"/>
        </w:rPr>
        <w:t xml:space="preserve">. </w:t>
      </w:r>
      <w:r w:rsidR="00F22091">
        <w:rPr>
          <w:rFonts w:ascii="DilleniaUPC" w:hAnsi="DilleniaUPC" w:cs="DilleniaUPC" w:hint="cs"/>
          <w:sz w:val="28"/>
          <w:szCs w:val="28"/>
          <w:cs/>
        </w:rPr>
        <w:t>พระสารีบุ</w:t>
      </w:r>
      <w:r w:rsidR="00961351" w:rsidRPr="00961351">
        <w:rPr>
          <w:rFonts w:ascii="DilleniaUPC" w:hAnsi="DilleniaUPC" w:cs="DilleniaUPC" w:hint="cs"/>
          <w:sz w:val="28"/>
          <w:szCs w:val="28"/>
          <w:cs/>
        </w:rPr>
        <w:t>ตร</w:t>
      </w:r>
      <w:r w:rsidR="00961351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61351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961351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96135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961351" w:rsidRPr="00961351">
        <w:rPr>
          <w:rFonts w:ascii="DilleniaUPC" w:hAnsi="DilleniaUPC" w:cs="DilleniaUPC" w:hint="cs"/>
          <w:b/>
          <w:bCs/>
          <w:sz w:val="28"/>
          <w:szCs w:val="28"/>
          <w:cs/>
        </w:rPr>
        <w:t>พระโมคคัลลานะ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>ค</w:t>
      </w:r>
      <w:r w:rsidRPr="009D4252">
        <w:rPr>
          <w:rFonts w:ascii="DilleniaUPC" w:hAnsi="DilleniaUPC" w:cs="DilleniaUPC" w:hint="cs"/>
          <w:sz w:val="28"/>
          <w:szCs w:val="28"/>
        </w:rPr>
        <w:t>.</w:t>
      </w:r>
      <w:r w:rsidR="00961351">
        <w:rPr>
          <w:rFonts w:ascii="DilleniaUPC" w:hAnsi="DilleniaUPC" w:cs="DilleniaUPC" w:hint="cs"/>
          <w:sz w:val="28"/>
          <w:szCs w:val="28"/>
          <w:cs/>
        </w:rPr>
        <w:t xml:space="preserve"> พระอานนท์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ง</w:t>
      </w:r>
      <w:r w:rsidRPr="009D4252">
        <w:rPr>
          <w:rFonts w:ascii="DilleniaUPC" w:hAnsi="DilleniaUPC" w:cs="DilleniaUPC" w:hint="cs"/>
          <w:sz w:val="28"/>
          <w:szCs w:val="28"/>
        </w:rPr>
        <w:t xml:space="preserve">. </w:t>
      </w:r>
      <w:r w:rsidR="00961351">
        <w:rPr>
          <w:rFonts w:ascii="DilleniaUPC" w:hAnsi="DilleniaUPC" w:cs="DilleniaUPC" w:hint="cs"/>
          <w:sz w:val="28"/>
          <w:szCs w:val="28"/>
          <w:cs/>
        </w:rPr>
        <w:t>พระอุบาลี</w:t>
      </w:r>
    </w:p>
    <w:p w14:paraId="1CA17F81" w14:textId="2C11955C"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๓๓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961351">
        <w:rPr>
          <w:rFonts w:ascii="DilleniaUPC" w:hAnsi="DilleniaUPC" w:cs="DilleniaUPC" w:hint="cs"/>
          <w:sz w:val="28"/>
          <w:szCs w:val="28"/>
          <w:cs/>
        </w:rPr>
        <w:t xml:space="preserve"> พระพุทธเจ้าประทานอุปสมบทแก่</w:t>
      </w:r>
      <w:proofErr w:type="spellStart"/>
      <w:r w:rsidR="00961351">
        <w:rPr>
          <w:rFonts w:ascii="DilleniaUPC" w:hAnsi="DilleniaUPC" w:cs="DilleniaUPC" w:hint="cs"/>
          <w:sz w:val="28"/>
          <w:szCs w:val="28"/>
          <w:cs/>
        </w:rPr>
        <w:t>ปิบ</w:t>
      </w:r>
      <w:proofErr w:type="spellEnd"/>
      <w:r w:rsidR="00961351">
        <w:rPr>
          <w:rFonts w:ascii="DilleniaUPC" w:hAnsi="DilleniaUPC" w:cs="DilleniaUPC" w:hint="cs"/>
          <w:sz w:val="28"/>
          <w:szCs w:val="28"/>
          <w:cs/>
        </w:rPr>
        <w:t>ผลิมาณพ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61351">
        <w:rPr>
          <w:rFonts w:ascii="DilleniaUPC" w:hAnsi="DilleniaUPC" w:cs="DilleniaUPC" w:hint="cs"/>
          <w:sz w:val="28"/>
          <w:szCs w:val="28"/>
          <w:cs/>
        </w:rPr>
        <w:t>ด้วยโอวาทกี่ข้อ</w:t>
      </w:r>
      <w:r w:rsidR="009C12D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>?</w:t>
      </w:r>
    </w:p>
    <w:p w14:paraId="1CA17F82" w14:textId="77777777"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61351">
        <w:rPr>
          <w:rFonts w:ascii="DilleniaUPC" w:hAnsi="DilleniaUPC" w:cs="DilleniaUPC" w:hint="cs"/>
          <w:sz w:val="28"/>
          <w:szCs w:val="28"/>
          <w:cs/>
        </w:rPr>
        <w:t>ก.  ๑ ข้อ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61351">
        <w:rPr>
          <w:rFonts w:ascii="DilleniaUPC" w:hAnsi="DilleniaUPC" w:cs="DilleniaUPC" w:hint="cs"/>
          <w:sz w:val="28"/>
          <w:szCs w:val="28"/>
          <w:cs/>
        </w:rPr>
        <w:t>ข.  ๒ ข้อ</w:t>
      </w:r>
      <w:r w:rsidRPr="00961351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61351">
        <w:rPr>
          <w:rFonts w:ascii="DilleniaUPC" w:hAnsi="DilleniaUPC" w:cs="DilleniaUPC" w:hint="cs"/>
          <w:sz w:val="28"/>
          <w:szCs w:val="28"/>
        </w:rPr>
        <w:t xml:space="preserve">  </w:t>
      </w:r>
      <w:r w:rsidR="00961351" w:rsidRPr="00961351">
        <w:rPr>
          <w:rFonts w:ascii="DilleniaUPC" w:hAnsi="DilleniaUPC" w:cs="DilleniaUPC" w:hint="cs"/>
          <w:b/>
          <w:bCs/>
          <w:sz w:val="28"/>
          <w:szCs w:val="28"/>
          <w:cs/>
        </w:rPr>
        <w:t>ค.  ๓  ข้อ</w:t>
      </w:r>
      <w:r w:rsidR="0096135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="00961351">
        <w:rPr>
          <w:rFonts w:ascii="DilleniaUPC" w:hAnsi="DilleniaUPC" w:cs="DilleniaUPC" w:hint="cs"/>
          <w:sz w:val="28"/>
          <w:szCs w:val="28"/>
          <w:cs/>
        </w:rPr>
        <w:t>ง.  ๔  ข้อ</w:t>
      </w:r>
    </w:p>
    <w:p w14:paraId="1CA17F83" w14:textId="77777777"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๓๔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96135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365EB">
        <w:rPr>
          <w:rFonts w:ascii="DilleniaUPC" w:hAnsi="DilleniaUPC" w:cs="DilleniaUPC" w:hint="cs"/>
          <w:sz w:val="28"/>
          <w:szCs w:val="28"/>
          <w:cs/>
        </w:rPr>
        <w:t>มหาสันนิบาตแห่งพระ</w:t>
      </w:r>
      <w:r w:rsidR="007D2677">
        <w:rPr>
          <w:rFonts w:ascii="DilleniaUPC" w:hAnsi="DilleniaUPC" w:cs="DilleniaUPC" w:hint="cs"/>
          <w:sz w:val="28"/>
          <w:szCs w:val="28"/>
          <w:cs/>
        </w:rPr>
        <w:t>อรหันต</w:t>
      </w:r>
      <w:r w:rsidR="005365EB">
        <w:rPr>
          <w:rFonts w:ascii="DilleniaUPC" w:hAnsi="DilleniaUPC" w:cs="DilleniaUPC" w:hint="cs"/>
          <w:sz w:val="28"/>
          <w:szCs w:val="28"/>
          <w:cs/>
        </w:rPr>
        <w:t>สาวก  เกิดขึ้นที่วัดใด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>?</w:t>
      </w:r>
    </w:p>
    <w:p w14:paraId="1CA17F84" w14:textId="77777777" w:rsidR="005365EB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 </w:t>
      </w:r>
      <w:r w:rsidR="005365EB" w:rsidRPr="00BF5F5D">
        <w:rPr>
          <w:rFonts w:ascii="DilleniaUPC" w:hAnsi="DilleniaUPC" w:cs="DilleniaUPC" w:hint="cs"/>
          <w:b/>
          <w:bCs/>
          <w:sz w:val="28"/>
          <w:szCs w:val="28"/>
          <w:cs/>
        </w:rPr>
        <w:t>ก.</w:t>
      </w:r>
      <w:r w:rsidR="005365EB" w:rsidRPr="00F81ED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365EB" w:rsidRPr="00961351">
        <w:rPr>
          <w:rFonts w:ascii="DilleniaUPC" w:hAnsi="DilleniaUPC" w:cs="DilleniaUPC" w:hint="cs"/>
          <w:b/>
          <w:bCs/>
          <w:sz w:val="28"/>
          <w:szCs w:val="28"/>
          <w:cs/>
        </w:rPr>
        <w:t>วัดเวฬุวัน</w:t>
      </w:r>
      <w:r w:rsidR="005365EB"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365EB"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="005365EB">
        <w:rPr>
          <w:rFonts w:ascii="DilleniaUPC" w:hAnsi="DilleniaUPC" w:cs="DilleniaUPC" w:hint="cs"/>
          <w:sz w:val="28"/>
          <w:szCs w:val="28"/>
          <w:cs/>
        </w:rPr>
        <w:t xml:space="preserve">  ข. วัดนิโครธาราม</w:t>
      </w:r>
      <w:r w:rsidR="005365EB"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="005365EB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5365EB" w:rsidRPr="005365EB">
        <w:rPr>
          <w:rFonts w:ascii="DilleniaUPC" w:hAnsi="DilleniaUPC" w:cs="DilleniaUPC" w:hint="cs"/>
          <w:sz w:val="28"/>
          <w:szCs w:val="28"/>
          <w:cs/>
        </w:rPr>
        <w:t>ค.</w:t>
      </w:r>
      <w:r w:rsidR="005365EB" w:rsidRPr="005365EB">
        <w:rPr>
          <w:rFonts w:ascii="DilleniaUPC" w:hAnsi="DilleniaUPC" w:cs="DilleniaUPC" w:hint="cs"/>
          <w:sz w:val="28"/>
          <w:szCs w:val="28"/>
        </w:rPr>
        <w:t xml:space="preserve"> </w:t>
      </w:r>
      <w:r w:rsidR="005365EB">
        <w:rPr>
          <w:rFonts w:ascii="DilleniaUPC" w:hAnsi="DilleniaUPC" w:cs="DilleniaUPC" w:hint="cs"/>
          <w:sz w:val="28"/>
          <w:szCs w:val="28"/>
          <w:cs/>
        </w:rPr>
        <w:t xml:space="preserve">วัดบุพพาราม   </w:t>
      </w:r>
      <w:r w:rsidR="005365EB" w:rsidRPr="00961351">
        <w:rPr>
          <w:rFonts w:ascii="DilleniaUPC" w:hAnsi="DilleniaUPC" w:cs="DilleniaUPC" w:hint="cs"/>
          <w:sz w:val="28"/>
          <w:szCs w:val="28"/>
          <w:cs/>
        </w:rPr>
        <w:t xml:space="preserve">ง. </w:t>
      </w:r>
      <w:r w:rsidR="00F22091">
        <w:rPr>
          <w:rFonts w:ascii="DilleniaUPC" w:hAnsi="DilleniaUPC" w:cs="DilleniaUPC" w:hint="cs"/>
          <w:sz w:val="28"/>
          <w:szCs w:val="28"/>
          <w:cs/>
        </w:rPr>
        <w:t>วัดเช</w:t>
      </w:r>
      <w:proofErr w:type="spellStart"/>
      <w:r w:rsidR="00F22091">
        <w:rPr>
          <w:rFonts w:ascii="DilleniaUPC" w:hAnsi="DilleniaUPC" w:cs="DilleniaUPC" w:hint="cs"/>
          <w:sz w:val="28"/>
          <w:szCs w:val="28"/>
          <w:cs/>
        </w:rPr>
        <w:t>ต</w:t>
      </w:r>
      <w:r w:rsidR="005365EB">
        <w:rPr>
          <w:rFonts w:ascii="DilleniaUPC" w:hAnsi="DilleniaUPC" w:cs="DilleniaUPC" w:hint="cs"/>
          <w:sz w:val="28"/>
          <w:szCs w:val="28"/>
          <w:cs/>
        </w:rPr>
        <w:t>วัน</w:t>
      </w:r>
      <w:proofErr w:type="spellEnd"/>
    </w:p>
    <w:p w14:paraId="1CA17F85" w14:textId="77777777"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๓๕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พระพุทธเ</w:t>
      </w:r>
      <w:r w:rsidR="005365EB">
        <w:rPr>
          <w:rFonts w:ascii="DilleniaUPC" w:hAnsi="DilleniaUPC" w:cs="DilleniaUPC" w:hint="cs"/>
          <w:sz w:val="28"/>
          <w:szCs w:val="28"/>
          <w:cs/>
        </w:rPr>
        <w:t>จ้าทรงแสดงทิศ ๖ โปรดมาณพใด</w:t>
      </w:r>
      <w:r w:rsidRPr="009D4252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?</w:t>
      </w:r>
    </w:p>
    <w:p w14:paraId="1CA17F86" w14:textId="77777777"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 </w:t>
      </w:r>
      <w:r w:rsidRPr="005365EB">
        <w:rPr>
          <w:rFonts w:ascii="DilleniaUPC" w:hAnsi="DilleniaUPC" w:cs="DilleniaUPC" w:hint="cs"/>
          <w:sz w:val="28"/>
          <w:szCs w:val="28"/>
          <w:cs/>
        </w:rPr>
        <w:t>ก</w:t>
      </w:r>
      <w:r w:rsidRPr="005365EB">
        <w:rPr>
          <w:rFonts w:ascii="DilleniaUPC" w:hAnsi="DilleniaUPC" w:cs="DilleniaUPC" w:hint="cs"/>
          <w:sz w:val="28"/>
          <w:szCs w:val="28"/>
        </w:rPr>
        <w:t>.</w:t>
      </w:r>
      <w:r w:rsidR="005365EB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="005365EB">
        <w:rPr>
          <w:rFonts w:ascii="DilleniaUPC" w:hAnsi="DilleniaUPC" w:cs="DilleniaUPC" w:hint="cs"/>
          <w:sz w:val="28"/>
          <w:szCs w:val="28"/>
          <w:cs/>
        </w:rPr>
        <w:t>อุป</w:t>
      </w:r>
      <w:proofErr w:type="spellEnd"/>
      <w:r w:rsidR="005365EB">
        <w:rPr>
          <w:rFonts w:ascii="DilleniaUPC" w:hAnsi="DilleniaUPC" w:cs="DilleniaUPC" w:hint="cs"/>
          <w:sz w:val="28"/>
          <w:szCs w:val="28"/>
          <w:cs/>
        </w:rPr>
        <w:t>ติสสมาณพ</w:t>
      </w:r>
      <w:r w:rsidRPr="005365EB">
        <w:rPr>
          <w:rFonts w:ascii="DilleniaUPC" w:hAnsi="DilleniaUPC" w:cs="DilleniaUPC" w:hint="cs"/>
          <w:sz w:val="28"/>
          <w:szCs w:val="28"/>
        </w:rPr>
        <w:t xml:space="preserve"> </w:t>
      </w:r>
      <w:r w:rsidRPr="005365EB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>ข</w:t>
      </w:r>
      <w:r w:rsidRPr="009D4252">
        <w:rPr>
          <w:rFonts w:ascii="DilleniaUPC" w:hAnsi="DilleniaUPC" w:cs="DilleniaUPC" w:hint="cs"/>
          <w:sz w:val="28"/>
          <w:szCs w:val="28"/>
        </w:rPr>
        <w:t xml:space="preserve">. </w:t>
      </w:r>
      <w:r w:rsidR="005365EB">
        <w:rPr>
          <w:rFonts w:ascii="DilleniaUPC" w:hAnsi="DilleniaUPC" w:cs="DilleniaUPC" w:hint="cs"/>
          <w:sz w:val="28"/>
          <w:szCs w:val="28"/>
          <w:cs/>
        </w:rPr>
        <w:t>โกลิตมาณพ</w:t>
      </w:r>
      <w:r w:rsidR="005365EB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>ค</w:t>
      </w:r>
      <w:r w:rsidRPr="009D4252">
        <w:rPr>
          <w:rFonts w:ascii="DilleniaUPC" w:hAnsi="DilleniaUPC" w:cs="DilleniaUPC" w:hint="cs"/>
          <w:sz w:val="28"/>
          <w:szCs w:val="28"/>
        </w:rPr>
        <w:t>.</w:t>
      </w:r>
      <w:r w:rsidR="005365EB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="005365EB">
        <w:rPr>
          <w:rFonts w:ascii="DilleniaUPC" w:hAnsi="DilleniaUPC" w:cs="DilleniaUPC" w:hint="cs"/>
          <w:sz w:val="28"/>
          <w:szCs w:val="28"/>
          <w:cs/>
        </w:rPr>
        <w:t>ปิบ</w:t>
      </w:r>
      <w:proofErr w:type="spellEnd"/>
      <w:r w:rsidR="005365EB">
        <w:rPr>
          <w:rFonts w:ascii="DilleniaUPC" w:hAnsi="DilleniaUPC" w:cs="DilleniaUPC" w:hint="cs"/>
          <w:sz w:val="28"/>
          <w:szCs w:val="28"/>
          <w:cs/>
        </w:rPr>
        <w:t>ผลิมาณพ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365EB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5365EB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="005365EB" w:rsidRPr="005365EB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สิงคาลกมาณพ</w:t>
      </w:r>
    </w:p>
    <w:p w14:paraId="1CA17F87" w14:textId="7ABB1BB2" w:rsidR="009D4252" w:rsidRPr="009D4252" w:rsidRDefault="009D4252" w:rsidP="009D4252">
      <w:pPr>
        <w:tabs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๓๖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BF5F5D">
        <w:rPr>
          <w:rFonts w:ascii="DilleniaUPC" w:hAnsi="DilleniaUPC" w:cs="DilleniaUPC" w:hint="cs"/>
          <w:sz w:val="28"/>
          <w:szCs w:val="28"/>
          <w:cs/>
        </w:rPr>
        <w:t xml:space="preserve"> สามเณรรูปแรกในพระพุทธศา</w:t>
      </w:r>
      <w:r w:rsidR="005365EB">
        <w:rPr>
          <w:rFonts w:ascii="DilleniaUPC" w:hAnsi="DilleniaUPC" w:cs="DilleniaUPC" w:hint="cs"/>
          <w:sz w:val="28"/>
          <w:szCs w:val="28"/>
          <w:cs/>
        </w:rPr>
        <w:t xml:space="preserve">สนา </w:t>
      </w:r>
      <w:r w:rsidR="009C12DB">
        <w:rPr>
          <w:rFonts w:ascii="DilleniaUPC" w:hAnsi="DilleniaUPC" w:cs="DilleniaUPC" w:hint="cs"/>
          <w:sz w:val="28"/>
          <w:szCs w:val="28"/>
          <w:cs/>
        </w:rPr>
        <w:t>คือใคร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CA17F88" w14:textId="77777777" w:rsidR="009D4252" w:rsidRPr="005365EB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6"/>
          <w:szCs w:val="26"/>
          <w:cs/>
        </w:rPr>
      </w:pPr>
      <w:r w:rsidRPr="009D4252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  </w:t>
      </w:r>
      <w:r w:rsidRPr="009D4252">
        <w:rPr>
          <w:rFonts w:ascii="DilleniaUPC" w:hAnsi="DilleniaUPC" w:cs="DilleniaUPC" w:hint="cs"/>
          <w:color w:val="C00000"/>
          <w:sz w:val="28"/>
          <w:szCs w:val="28"/>
          <w:cs/>
        </w:rPr>
        <w:t xml:space="preserve"> </w:t>
      </w:r>
      <w:r w:rsidR="005365EB" w:rsidRPr="005365EB">
        <w:rPr>
          <w:rFonts w:ascii="DilleniaUPC" w:hAnsi="DilleniaUPC" w:cs="DilleniaUPC" w:hint="cs"/>
          <w:b/>
          <w:bCs/>
          <w:sz w:val="26"/>
          <w:szCs w:val="26"/>
          <w:cs/>
        </w:rPr>
        <w:t>ก. สามเณรราหุล</w:t>
      </w:r>
      <w:r w:rsidRPr="005365EB">
        <w:rPr>
          <w:rFonts w:ascii="DilleniaUPC" w:hAnsi="DilleniaUPC" w:cs="DilleniaUPC" w:hint="cs"/>
          <w:color w:val="000000" w:themeColor="text1"/>
          <w:sz w:val="26"/>
          <w:szCs w:val="26"/>
          <w:cs/>
        </w:rPr>
        <w:t xml:space="preserve">  </w:t>
      </w:r>
      <w:r w:rsidRPr="005365EB">
        <w:rPr>
          <w:rFonts w:ascii="DilleniaUPC" w:hAnsi="DilleniaUPC" w:cs="DilleniaUPC" w:hint="cs"/>
          <w:sz w:val="26"/>
          <w:szCs w:val="26"/>
          <w:cs/>
        </w:rPr>
        <w:t>ข.</w:t>
      </w:r>
      <w:r w:rsidR="005365EB" w:rsidRPr="005365EB">
        <w:rPr>
          <w:rFonts w:ascii="DilleniaUPC" w:hAnsi="DilleniaUPC" w:cs="DilleniaUPC" w:hint="cs"/>
          <w:sz w:val="26"/>
          <w:szCs w:val="26"/>
          <w:cs/>
        </w:rPr>
        <w:t xml:space="preserve"> สามเณรสังกิจจะ</w:t>
      </w:r>
      <w:r w:rsidR="005365EB" w:rsidRPr="005365EB">
        <w:rPr>
          <w:rFonts w:ascii="DilleniaUPC" w:hAnsi="DilleniaUPC" w:cs="DilleniaUPC" w:hint="cs"/>
          <w:color w:val="000000" w:themeColor="text1"/>
          <w:sz w:val="26"/>
          <w:szCs w:val="26"/>
          <w:cs/>
        </w:rPr>
        <w:t xml:space="preserve"> </w:t>
      </w:r>
      <w:r w:rsidRPr="005365EB">
        <w:rPr>
          <w:rFonts w:ascii="DilleniaUPC" w:hAnsi="DilleniaUPC" w:cs="DilleniaUPC" w:hint="cs"/>
          <w:sz w:val="26"/>
          <w:szCs w:val="26"/>
          <w:cs/>
        </w:rPr>
        <w:t xml:space="preserve"> ค. </w:t>
      </w:r>
      <w:r w:rsidR="005365EB" w:rsidRPr="005365EB">
        <w:rPr>
          <w:rFonts w:ascii="DilleniaUPC" w:hAnsi="DilleniaUPC" w:cs="DilleniaUPC" w:hint="cs"/>
          <w:color w:val="000000" w:themeColor="text1"/>
          <w:sz w:val="26"/>
          <w:szCs w:val="26"/>
          <w:cs/>
        </w:rPr>
        <w:t>สามเณร</w:t>
      </w:r>
      <w:proofErr w:type="spellStart"/>
      <w:r w:rsidR="005365EB" w:rsidRPr="005365EB">
        <w:rPr>
          <w:rFonts w:ascii="DilleniaUPC" w:hAnsi="DilleniaUPC" w:cs="DilleniaUPC" w:hint="cs"/>
          <w:color w:val="000000" w:themeColor="text1"/>
          <w:sz w:val="26"/>
          <w:szCs w:val="26"/>
          <w:cs/>
        </w:rPr>
        <w:t>โส</w:t>
      </w:r>
      <w:proofErr w:type="spellEnd"/>
      <w:r w:rsidR="005365EB" w:rsidRPr="005365EB">
        <w:rPr>
          <w:rFonts w:ascii="DilleniaUPC" w:hAnsi="DilleniaUPC" w:cs="DilleniaUPC" w:hint="cs"/>
          <w:color w:val="000000" w:themeColor="text1"/>
          <w:sz w:val="26"/>
          <w:szCs w:val="26"/>
          <w:cs/>
        </w:rPr>
        <w:t>ป</w:t>
      </w:r>
      <w:r w:rsidR="00BF5F5D">
        <w:rPr>
          <w:rFonts w:ascii="DilleniaUPC" w:hAnsi="DilleniaUPC" w:cs="DilleniaUPC" w:hint="cs"/>
          <w:color w:val="000000" w:themeColor="text1"/>
          <w:sz w:val="26"/>
          <w:szCs w:val="26"/>
          <w:cs/>
        </w:rPr>
        <w:t>า</w:t>
      </w:r>
      <w:r w:rsidR="005365EB" w:rsidRPr="005365EB">
        <w:rPr>
          <w:rFonts w:ascii="DilleniaUPC" w:hAnsi="DilleniaUPC" w:cs="DilleniaUPC" w:hint="cs"/>
          <w:color w:val="000000" w:themeColor="text1"/>
          <w:sz w:val="26"/>
          <w:szCs w:val="26"/>
          <w:cs/>
        </w:rPr>
        <w:t>กะ</w:t>
      </w:r>
      <w:r w:rsidR="005365EB" w:rsidRPr="005365EB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Pr="005365EB">
        <w:rPr>
          <w:rFonts w:ascii="DilleniaUPC" w:hAnsi="DilleniaUPC" w:cs="DilleniaUPC" w:hint="cs"/>
          <w:sz w:val="26"/>
          <w:szCs w:val="26"/>
        </w:rPr>
        <w:t xml:space="preserve"> </w:t>
      </w:r>
      <w:r w:rsidR="005365EB" w:rsidRPr="005365EB">
        <w:rPr>
          <w:rFonts w:ascii="DilleniaUPC" w:hAnsi="DilleniaUPC" w:cs="DilleniaUPC" w:hint="cs"/>
          <w:sz w:val="26"/>
          <w:szCs w:val="26"/>
          <w:cs/>
        </w:rPr>
        <w:t>ง. สามเณรสุมนะ</w:t>
      </w:r>
    </w:p>
    <w:p w14:paraId="1CA17F89" w14:textId="77777777"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๓๗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BF5F5D">
        <w:rPr>
          <w:rFonts w:ascii="DilleniaUPC" w:hAnsi="DilleniaUPC" w:cs="DilleniaUPC" w:hint="cs"/>
          <w:sz w:val="28"/>
          <w:szCs w:val="28"/>
          <w:cs/>
        </w:rPr>
        <w:t xml:space="preserve"> เศรษฐีท่าน</w:t>
      </w:r>
      <w:r w:rsidR="00302DF4">
        <w:rPr>
          <w:rFonts w:ascii="DilleniaUPC" w:hAnsi="DilleniaUPC" w:cs="DilleniaUPC" w:hint="cs"/>
          <w:sz w:val="28"/>
          <w:szCs w:val="28"/>
          <w:cs/>
        </w:rPr>
        <w:t>ใด  ได้รับยกย่องว่าเป็นผู้เลิศด้วยการให้ทาน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CA17F8A" w14:textId="77777777" w:rsidR="009D4252" w:rsidRPr="00302DF4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302DF4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302DF4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302DF4" w:rsidRPr="00302DF4">
        <w:rPr>
          <w:rFonts w:ascii="DilleniaUPC" w:hAnsi="DilleniaUPC" w:cs="DilleniaUPC" w:hint="cs"/>
          <w:b/>
          <w:bCs/>
          <w:sz w:val="28"/>
          <w:szCs w:val="28"/>
          <w:cs/>
        </w:rPr>
        <w:t>อนาถบิณ</w:t>
      </w:r>
      <w:proofErr w:type="spellStart"/>
      <w:r w:rsidR="00302DF4" w:rsidRPr="00302DF4">
        <w:rPr>
          <w:rFonts w:ascii="DilleniaUPC" w:hAnsi="DilleniaUPC" w:cs="DilleniaUPC" w:hint="cs"/>
          <w:b/>
          <w:bCs/>
          <w:sz w:val="28"/>
          <w:szCs w:val="28"/>
          <w:cs/>
        </w:rPr>
        <w:t>ฑิ</w:t>
      </w:r>
      <w:proofErr w:type="spellEnd"/>
      <w:r w:rsidR="00302DF4" w:rsidRPr="00302DF4">
        <w:rPr>
          <w:rFonts w:ascii="DilleniaUPC" w:hAnsi="DilleniaUPC" w:cs="DilleniaUPC" w:hint="cs"/>
          <w:b/>
          <w:bCs/>
          <w:sz w:val="28"/>
          <w:szCs w:val="28"/>
          <w:cs/>
        </w:rPr>
        <w:t>กะ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ข</w:t>
      </w:r>
      <w:r w:rsidRPr="009D4252">
        <w:rPr>
          <w:rFonts w:ascii="DilleniaUPC" w:hAnsi="DilleniaUPC" w:cs="DilleniaUPC" w:hint="cs"/>
          <w:sz w:val="28"/>
          <w:szCs w:val="28"/>
        </w:rPr>
        <w:t xml:space="preserve">. </w:t>
      </w:r>
      <w:r w:rsidR="00302DF4">
        <w:rPr>
          <w:rFonts w:ascii="DilleniaUPC" w:hAnsi="DilleniaUPC" w:cs="DilleniaUPC" w:hint="cs"/>
          <w:sz w:val="28"/>
          <w:szCs w:val="28"/>
          <w:cs/>
        </w:rPr>
        <w:t>ราชคหกะ</w:t>
      </w:r>
      <w:r w:rsidRPr="009D4252">
        <w:rPr>
          <w:rFonts w:ascii="DilleniaUPC" w:hAnsi="DilleniaUPC" w:cs="DilleniaUPC" w:hint="cs"/>
          <w:sz w:val="28"/>
          <w:szCs w:val="28"/>
        </w:rPr>
        <w:t xml:space="preserve">    </w:t>
      </w:r>
      <w:r w:rsidRPr="009D4252">
        <w:rPr>
          <w:rFonts w:ascii="DilleniaUPC" w:hAnsi="DilleniaUPC" w:cs="DilleniaUPC" w:hint="cs"/>
          <w:sz w:val="28"/>
          <w:szCs w:val="28"/>
          <w:cs/>
        </w:rPr>
        <w:t>ค</w:t>
      </w:r>
      <w:r w:rsidRPr="009D4252">
        <w:rPr>
          <w:rFonts w:ascii="DilleniaUPC" w:hAnsi="DilleniaUPC" w:cs="DilleniaUPC" w:hint="cs"/>
          <w:sz w:val="28"/>
          <w:szCs w:val="28"/>
        </w:rPr>
        <w:t>.</w:t>
      </w:r>
      <w:r w:rsidR="00302DF4">
        <w:rPr>
          <w:rFonts w:ascii="DilleniaUPC" w:hAnsi="DilleniaUPC" w:cs="DilleniaUPC" w:hint="cs"/>
          <w:sz w:val="28"/>
          <w:szCs w:val="28"/>
          <w:cs/>
        </w:rPr>
        <w:t xml:space="preserve"> เมณฑกะ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302DF4">
        <w:rPr>
          <w:rFonts w:ascii="DilleniaUPC" w:hAnsi="DilleniaUPC" w:cs="DilleniaUPC" w:hint="cs"/>
          <w:sz w:val="28"/>
          <w:szCs w:val="28"/>
          <w:cs/>
        </w:rPr>
        <w:t>ง</w:t>
      </w:r>
      <w:r w:rsidRPr="00302DF4">
        <w:rPr>
          <w:rFonts w:ascii="DilleniaUPC" w:hAnsi="DilleniaUPC" w:cs="DilleniaUPC" w:hint="cs"/>
          <w:sz w:val="28"/>
          <w:szCs w:val="28"/>
        </w:rPr>
        <w:t xml:space="preserve">. </w:t>
      </w:r>
      <w:proofErr w:type="spellStart"/>
      <w:r w:rsidR="00302DF4">
        <w:rPr>
          <w:rFonts w:ascii="DilleniaUPC" w:hAnsi="DilleniaUPC" w:cs="DilleniaUPC" w:hint="cs"/>
          <w:sz w:val="28"/>
          <w:szCs w:val="28"/>
          <w:cs/>
        </w:rPr>
        <w:t>ธนัญ</w:t>
      </w:r>
      <w:proofErr w:type="spellEnd"/>
      <w:r w:rsidR="00302DF4">
        <w:rPr>
          <w:rFonts w:ascii="DilleniaUPC" w:hAnsi="DilleniaUPC" w:cs="DilleniaUPC" w:hint="cs"/>
          <w:sz w:val="28"/>
          <w:szCs w:val="28"/>
          <w:cs/>
        </w:rPr>
        <w:t>ชัย</w:t>
      </w:r>
      <w:r w:rsidRPr="00302DF4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14:paraId="1CA17F8B" w14:textId="673C3F87" w:rsidR="009D4252" w:rsidRPr="009D4252" w:rsidRDefault="009D4252" w:rsidP="009D4252">
      <w:pPr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๓๘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5273EF">
        <w:rPr>
          <w:rFonts w:ascii="DilleniaUPC" w:hAnsi="DilleniaUPC" w:cs="DilleniaUPC" w:hint="cs"/>
          <w:sz w:val="28"/>
          <w:szCs w:val="28"/>
          <w:cs/>
        </w:rPr>
        <w:t xml:space="preserve"> พระเถระใด ได้รับยกย่องว่าเป็นพุทธอ</w:t>
      </w:r>
      <w:r w:rsidR="00BF5F5D">
        <w:rPr>
          <w:rFonts w:ascii="DilleniaUPC" w:hAnsi="DilleniaUPC" w:cs="DilleniaUPC" w:hint="cs"/>
          <w:sz w:val="28"/>
          <w:szCs w:val="28"/>
          <w:cs/>
        </w:rPr>
        <w:t>ุ</w:t>
      </w:r>
      <w:r w:rsidR="005273EF">
        <w:rPr>
          <w:rFonts w:ascii="DilleniaUPC" w:hAnsi="DilleniaUPC" w:cs="DilleniaUPC" w:hint="cs"/>
          <w:sz w:val="28"/>
          <w:szCs w:val="28"/>
          <w:cs/>
        </w:rPr>
        <w:t>ปัฏฐาก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CA17F8C" w14:textId="77777777" w:rsidR="009D4252" w:rsidRPr="009D4252" w:rsidRDefault="005273EF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ก. พระสารีบุตร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5273EF">
        <w:rPr>
          <w:rFonts w:ascii="DilleniaUPC" w:hAnsi="DilleniaUPC" w:cs="DilleniaUPC" w:hint="cs"/>
          <w:b/>
          <w:bCs/>
          <w:sz w:val="28"/>
          <w:szCs w:val="28"/>
          <w:cs/>
        </w:rPr>
        <w:t>ข. พระอานนท์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="009D4252" w:rsidRPr="009D4252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9D4252" w:rsidRPr="005273EF">
        <w:rPr>
          <w:rFonts w:ascii="DilleniaUPC" w:hAnsi="DilleniaUPC" w:cs="DilleniaUPC" w:hint="cs"/>
          <w:sz w:val="28"/>
          <w:szCs w:val="28"/>
          <w:cs/>
        </w:rPr>
        <w:t>ค.</w:t>
      </w:r>
      <w:r w:rsidR="002B5B9A" w:rsidRPr="005273E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273EF">
        <w:rPr>
          <w:rFonts w:ascii="DilleniaUPC" w:hAnsi="DilleniaUPC" w:cs="DilleniaUPC" w:hint="cs"/>
          <w:sz w:val="28"/>
          <w:szCs w:val="28"/>
          <w:cs/>
        </w:rPr>
        <w:t>พระนัน</w:t>
      </w:r>
      <w:proofErr w:type="spellStart"/>
      <w:r w:rsidRPr="005273EF">
        <w:rPr>
          <w:rFonts w:ascii="DilleniaUPC" w:hAnsi="DilleniaUPC" w:cs="DilleniaUPC" w:hint="cs"/>
          <w:sz w:val="28"/>
          <w:szCs w:val="28"/>
          <w:cs/>
        </w:rPr>
        <w:t>ทะ</w:t>
      </w:r>
      <w:proofErr w:type="spellEnd"/>
      <w:r w:rsidR="009D4252" w:rsidRPr="009D4252">
        <w:rPr>
          <w:rFonts w:ascii="DilleniaUPC" w:hAnsi="DilleniaUPC" w:cs="DilleniaUPC" w:hint="cs"/>
          <w:sz w:val="28"/>
          <w:szCs w:val="28"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 xml:space="preserve">  ง. พระอุบาลี</w:t>
      </w:r>
    </w:p>
    <w:p w14:paraId="1CA17F8D" w14:textId="77777777" w:rsidR="009D4252" w:rsidRPr="009D4252" w:rsidRDefault="009D4252" w:rsidP="009D4252">
      <w:pPr>
        <w:tabs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๓๙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BF5F5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273EF">
        <w:rPr>
          <w:rFonts w:ascii="DilleniaUPC" w:hAnsi="DilleniaUPC" w:cs="DilleniaUPC" w:hint="cs"/>
          <w:sz w:val="28"/>
          <w:szCs w:val="28"/>
          <w:cs/>
        </w:rPr>
        <w:t>พระโอวาทที่ประทานไว้ตลอด ๔๕ พรรษา  รวมลงในเรื่องใด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? </w:t>
      </w:r>
    </w:p>
    <w:p w14:paraId="1CA17F8E" w14:textId="77777777" w:rsidR="009D4252" w:rsidRPr="003A4536" w:rsidRDefault="005273EF" w:rsidP="009D4252">
      <w:pPr>
        <w:tabs>
          <w:tab w:val="left" w:pos="567"/>
          <w:tab w:val="left" w:pos="2694"/>
        </w:tabs>
        <w:spacing w:line="216" w:lineRule="auto"/>
        <w:rPr>
          <w:rFonts w:ascii="DilleniaUPC" w:hAnsi="DilleniaUPC" w:cs="DilleniaUPC"/>
          <w:b/>
          <w:bCs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ก. ความอดทน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 ข. ความขยัน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sz w:val="28"/>
          <w:szCs w:val="28"/>
          <w:cs/>
        </w:rPr>
        <w:t>ค. ความเพียร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3A4536">
        <w:rPr>
          <w:rFonts w:ascii="DilleniaUPC" w:hAnsi="DilleniaUPC" w:cs="DilleniaUPC" w:hint="cs"/>
          <w:b/>
          <w:bCs/>
          <w:sz w:val="28"/>
          <w:szCs w:val="28"/>
          <w:cs/>
        </w:rPr>
        <w:t>ง. ความไม่ประมาท</w:t>
      </w:r>
    </w:p>
    <w:p w14:paraId="1CA17F8F" w14:textId="77777777"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๔๐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3A453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เมืองใด </w:t>
      </w:r>
      <w:r w:rsidR="003A4536">
        <w:rPr>
          <w:rFonts w:ascii="DilleniaUPC" w:hAnsi="DilleniaUPC" w:cs="DilleniaUPC" w:hint="cs"/>
          <w:sz w:val="28"/>
          <w:szCs w:val="28"/>
          <w:cs/>
        </w:rPr>
        <w:t>เป็น</w:t>
      </w:r>
      <w:r w:rsidR="00BF5F5D">
        <w:rPr>
          <w:rFonts w:ascii="DilleniaUPC" w:hAnsi="DilleniaUPC" w:cs="DilleniaUPC" w:hint="cs"/>
          <w:sz w:val="28"/>
          <w:szCs w:val="28"/>
          <w:cs/>
        </w:rPr>
        <w:t>สถาน</w:t>
      </w:r>
      <w:r w:rsidR="003A4536">
        <w:rPr>
          <w:rFonts w:ascii="DilleniaUPC" w:hAnsi="DilleniaUPC" w:cs="DilleniaUPC" w:hint="cs"/>
          <w:sz w:val="28"/>
          <w:szCs w:val="28"/>
          <w:cs/>
        </w:rPr>
        <w:t>ที่ถวายพระเพลิงพระพุทธสรีระ</w:t>
      </w:r>
      <w:r w:rsidR="00BF5F5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? </w:t>
      </w:r>
    </w:p>
    <w:p w14:paraId="1CA17F90" w14:textId="77777777"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3A453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ก. </w:t>
      </w:r>
      <w:r w:rsidR="00BF5F5D">
        <w:rPr>
          <w:rFonts w:ascii="DilleniaUPC" w:hAnsi="DilleniaUPC" w:cs="DilleniaUPC" w:hint="cs"/>
          <w:b/>
          <w:bCs/>
          <w:sz w:val="28"/>
          <w:szCs w:val="28"/>
          <w:cs/>
        </w:rPr>
        <w:t>เมือง</w:t>
      </w:r>
      <w:r w:rsidR="003A4536" w:rsidRPr="003A4536">
        <w:rPr>
          <w:rFonts w:ascii="DilleniaUPC" w:hAnsi="DilleniaUPC" w:cs="DilleniaUPC" w:hint="cs"/>
          <w:b/>
          <w:bCs/>
          <w:sz w:val="28"/>
          <w:szCs w:val="28"/>
          <w:cs/>
        </w:rPr>
        <w:t>กุสินารา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BF5F5D">
        <w:rPr>
          <w:rFonts w:ascii="DilleniaUPC" w:hAnsi="DilleniaUPC" w:cs="DilleniaUPC" w:hint="cs"/>
          <w:sz w:val="28"/>
          <w:szCs w:val="28"/>
          <w:cs/>
        </w:rPr>
        <w:t xml:space="preserve">ข. </w:t>
      </w:r>
      <w:r w:rsidR="00BF5F5D" w:rsidRPr="00BF5F5D">
        <w:rPr>
          <w:rFonts w:ascii="DilleniaUPC" w:hAnsi="DilleniaUPC" w:cs="DilleniaUPC" w:hint="cs"/>
          <w:sz w:val="28"/>
          <w:szCs w:val="28"/>
          <w:cs/>
        </w:rPr>
        <w:t>เมือง</w:t>
      </w:r>
      <w:r w:rsidRPr="009D4252">
        <w:rPr>
          <w:rFonts w:ascii="DilleniaUPC" w:hAnsi="DilleniaUPC" w:cs="DilleniaUPC" w:hint="cs"/>
          <w:sz w:val="28"/>
          <w:szCs w:val="28"/>
          <w:cs/>
        </w:rPr>
        <w:t>สาวัต</w:t>
      </w:r>
      <w:proofErr w:type="spellStart"/>
      <w:r w:rsidRPr="009D4252">
        <w:rPr>
          <w:rFonts w:ascii="DilleniaUPC" w:hAnsi="DilleniaUPC" w:cs="DilleniaUPC" w:hint="cs"/>
          <w:sz w:val="28"/>
          <w:szCs w:val="28"/>
          <w:cs/>
        </w:rPr>
        <w:t>ถี</w:t>
      </w:r>
      <w:proofErr w:type="spellEnd"/>
      <w:r w:rsidRPr="009D4252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ค. </w:t>
      </w:r>
      <w:r w:rsidR="00BF5F5D">
        <w:rPr>
          <w:rFonts w:ascii="DilleniaUPC" w:hAnsi="DilleniaUPC" w:cs="DilleniaUPC" w:hint="cs"/>
          <w:sz w:val="28"/>
          <w:szCs w:val="28"/>
          <w:cs/>
        </w:rPr>
        <w:t>เมือง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พาราณสี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3A4536">
        <w:rPr>
          <w:rFonts w:ascii="DilleniaUPC" w:hAnsi="DilleniaUPC" w:cs="DilleniaUPC" w:hint="cs"/>
          <w:sz w:val="28"/>
          <w:szCs w:val="28"/>
          <w:cs/>
        </w:rPr>
        <w:t xml:space="preserve">ง. </w:t>
      </w:r>
      <w:r w:rsidR="00BF5F5D">
        <w:rPr>
          <w:rFonts w:ascii="DilleniaUPC" w:hAnsi="DilleniaUPC" w:cs="DilleniaUPC" w:hint="cs"/>
          <w:sz w:val="28"/>
          <w:szCs w:val="28"/>
          <w:cs/>
        </w:rPr>
        <w:t>เมือง</w:t>
      </w:r>
      <w:proofErr w:type="spellStart"/>
      <w:r w:rsidR="003A4536" w:rsidRPr="009D4252">
        <w:rPr>
          <w:rFonts w:ascii="DilleniaUPC" w:hAnsi="DilleniaUPC" w:cs="DilleniaUPC" w:hint="cs"/>
          <w:sz w:val="28"/>
          <w:szCs w:val="28"/>
          <w:cs/>
        </w:rPr>
        <w:t>ไพ</w:t>
      </w:r>
      <w:proofErr w:type="spellEnd"/>
      <w:r w:rsidR="003A4536" w:rsidRPr="009D4252">
        <w:rPr>
          <w:rFonts w:ascii="DilleniaUPC" w:hAnsi="DilleniaUPC" w:cs="DilleniaUPC" w:hint="cs"/>
          <w:sz w:val="28"/>
          <w:szCs w:val="28"/>
          <w:cs/>
        </w:rPr>
        <w:t>สาลี</w:t>
      </w:r>
    </w:p>
    <w:p w14:paraId="1CA17F91" w14:textId="77777777" w:rsidR="009D4252" w:rsidRDefault="009D4252" w:rsidP="009D4252">
      <w:pPr>
        <w:tabs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๔๑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783FB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F22091">
        <w:rPr>
          <w:rFonts w:ascii="DilleniaUPC" w:hAnsi="DilleniaUPC" w:cs="DilleniaUPC" w:hint="cs"/>
          <w:sz w:val="28"/>
          <w:szCs w:val="28"/>
          <w:cs/>
        </w:rPr>
        <w:t>ผู้</w:t>
      </w:r>
      <w:r w:rsidR="009B4A1D">
        <w:rPr>
          <w:rFonts w:ascii="DilleniaUPC" w:hAnsi="DilleniaUPC" w:cs="DilleniaUPC" w:hint="cs"/>
          <w:sz w:val="28"/>
          <w:szCs w:val="28"/>
          <w:cs/>
        </w:rPr>
        <w:t xml:space="preserve">ประกาศตนว่าพระพุทธเจ้าเป็นของเรา ตรงกับข้อใด </w:t>
      </w:r>
      <w:r w:rsidRPr="009D4252">
        <w:rPr>
          <w:rFonts w:ascii="DilleniaUPC" w:hAnsi="DilleniaUPC" w:cs="DilleniaUPC" w:hint="cs"/>
          <w:sz w:val="28"/>
          <w:szCs w:val="28"/>
          <w:cs/>
        </w:rPr>
        <w:t>?</w:t>
      </w:r>
    </w:p>
    <w:p w14:paraId="1CA17F92" w14:textId="26DD8683" w:rsidR="009D4252" w:rsidRPr="009D4252" w:rsidRDefault="009B4A1D" w:rsidP="009D4252">
      <w:pPr>
        <w:tabs>
          <w:tab w:val="left" w:pos="567"/>
          <w:tab w:val="left" w:pos="2694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C358E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B4A1D">
        <w:rPr>
          <w:rFonts w:ascii="DilleniaUPC" w:hAnsi="DilleniaUPC" w:cs="DilleniaUPC" w:hint="cs"/>
          <w:b/>
          <w:bCs/>
          <w:sz w:val="28"/>
          <w:szCs w:val="28"/>
          <w:cs/>
        </w:rPr>
        <w:t>ก. พุทธมามกะ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ข. ธรรมมามกะ</w:t>
      </w:r>
      <w:r w:rsidR="00783FBB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>ค.</w:t>
      </w:r>
      <w:r w:rsidR="00783FBB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>สังฆมามกะ</w:t>
      </w:r>
      <w:r w:rsidR="00783FB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D4252" w:rsidRPr="009D4252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BB7A54">
        <w:rPr>
          <w:rFonts w:ascii="DilleniaUPC" w:hAnsi="DilleniaUPC" w:cs="DilleniaUPC" w:hint="cs"/>
          <w:sz w:val="28"/>
          <w:szCs w:val="28"/>
          <w:cs/>
        </w:rPr>
        <w:t>ง. ถูกทุกข้อ</w:t>
      </w:r>
    </w:p>
    <w:p w14:paraId="1CA17F93" w14:textId="77777777"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๔๒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783FB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D2677">
        <w:rPr>
          <w:rFonts w:ascii="DilleniaUPC" w:hAnsi="DilleniaUPC" w:cs="DilleniaUPC" w:hint="cs"/>
          <w:sz w:val="28"/>
          <w:szCs w:val="28"/>
          <w:cs/>
        </w:rPr>
        <w:t>มหาสันนิบาตแห่ง</w:t>
      </w:r>
      <w:r w:rsidR="00783FBB">
        <w:rPr>
          <w:rFonts w:ascii="DilleniaUPC" w:hAnsi="DilleniaUPC" w:cs="DilleniaUPC" w:hint="cs"/>
          <w:sz w:val="28"/>
          <w:szCs w:val="28"/>
          <w:cs/>
        </w:rPr>
        <w:t>พระอรหั</w:t>
      </w:r>
      <w:r w:rsidR="007D2677">
        <w:rPr>
          <w:rFonts w:ascii="DilleniaUPC" w:hAnsi="DilleniaUPC" w:cs="DilleniaUPC" w:hint="cs"/>
          <w:sz w:val="28"/>
          <w:szCs w:val="28"/>
          <w:cs/>
        </w:rPr>
        <w:t>น</w:t>
      </w:r>
      <w:r w:rsidR="00783FBB">
        <w:rPr>
          <w:rFonts w:ascii="DilleniaUPC" w:hAnsi="DilleniaUPC" w:cs="DilleniaUPC" w:hint="cs"/>
          <w:sz w:val="28"/>
          <w:szCs w:val="28"/>
          <w:cs/>
        </w:rPr>
        <w:t xml:space="preserve">ตสาวก </w:t>
      </w:r>
      <w:r w:rsidR="007D2677">
        <w:rPr>
          <w:rFonts w:ascii="DilleniaUPC" w:hAnsi="DilleniaUPC" w:cs="DilleniaUPC" w:hint="cs"/>
          <w:sz w:val="28"/>
          <w:szCs w:val="28"/>
          <w:cs/>
        </w:rPr>
        <w:t>เกิดขึ้น</w:t>
      </w:r>
      <w:r w:rsidR="00783FBB">
        <w:rPr>
          <w:rFonts w:ascii="DilleniaUPC" w:hAnsi="DilleniaUPC" w:cs="DilleniaUPC" w:hint="cs"/>
          <w:sz w:val="28"/>
          <w:szCs w:val="28"/>
          <w:cs/>
        </w:rPr>
        <w:t>ตรงกับวันใด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CA17F94" w14:textId="77777777" w:rsidR="009D4252" w:rsidRPr="009D4252" w:rsidRDefault="00783FBB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F22091">
        <w:rPr>
          <w:rFonts w:ascii="DilleniaUPC" w:hAnsi="DilleniaUPC" w:cs="DilleniaUPC" w:hint="cs"/>
          <w:b/>
          <w:bCs/>
          <w:sz w:val="28"/>
          <w:szCs w:val="28"/>
          <w:cs/>
        </w:rPr>
        <w:t>ก. มาฆบูชา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 xml:space="preserve">  ข. วิสาขบูชา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83FBB">
        <w:rPr>
          <w:rFonts w:ascii="DilleniaUPC" w:hAnsi="DilleniaUPC" w:cs="DilleniaUPC" w:hint="cs"/>
          <w:sz w:val="28"/>
          <w:szCs w:val="28"/>
          <w:cs/>
        </w:rPr>
        <w:t>ค. อัฏฐมีบูชา</w:t>
      </w:r>
      <w:r w:rsidR="009D4252" w:rsidRPr="00783FB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F22091">
        <w:rPr>
          <w:rFonts w:ascii="DilleniaUPC" w:hAnsi="DilleniaUPC" w:cs="DilleniaUPC" w:hint="cs"/>
          <w:sz w:val="28"/>
          <w:szCs w:val="28"/>
          <w:cs/>
        </w:rPr>
        <w:t>ง. อาสาฬหบูชา</w:t>
      </w:r>
      <w:r w:rsidR="009D4252" w:rsidRPr="00783FBB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</w:p>
    <w:p w14:paraId="1CA17F95" w14:textId="77777777" w:rsidR="009D4252" w:rsidRPr="009D4252" w:rsidRDefault="009D4252" w:rsidP="009D4252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๔๓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783FBB">
        <w:rPr>
          <w:rFonts w:ascii="DilleniaUPC" w:hAnsi="DilleniaUPC" w:cs="DilleniaUPC" w:hint="cs"/>
          <w:sz w:val="28"/>
          <w:szCs w:val="28"/>
          <w:cs/>
        </w:rPr>
        <w:t xml:space="preserve"> ในวันวิสาขบูชา</w:t>
      </w:r>
      <w:r w:rsidR="00D41E75">
        <w:rPr>
          <w:rFonts w:ascii="DilleniaUPC" w:hAnsi="DilleniaUPC" w:cs="DilleniaUPC" w:hint="cs"/>
          <w:sz w:val="28"/>
          <w:szCs w:val="28"/>
          <w:cs/>
        </w:rPr>
        <w:t xml:space="preserve"> ชาวพุทธควรปฏิบัติตนอย่างไร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CA17F96" w14:textId="77777777" w:rsidR="009D4252" w:rsidRPr="009D4252" w:rsidRDefault="00D41E75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ก. ตักบาตร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 xml:space="preserve">  ข. รักษาศีล</w:t>
      </w:r>
      <w:r w:rsidR="009D4252" w:rsidRPr="009D4252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9D4252" w:rsidRPr="009D4252">
        <w:rPr>
          <w:rFonts w:ascii="DilleniaUPC" w:hAnsi="DilleniaUPC" w:cs="DilleniaUPC" w:hint="cs"/>
          <w:color w:val="FF0000"/>
          <w:sz w:val="28"/>
          <w:szCs w:val="28"/>
        </w:rPr>
        <w:t xml:space="preserve"> </w:t>
      </w:r>
      <w:r w:rsidR="009D4252" w:rsidRPr="009D4252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>ค. ฟังธรรม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41E75">
        <w:rPr>
          <w:rFonts w:ascii="DilleniaUPC" w:hAnsi="DilleniaUPC" w:cs="DilleniaUPC" w:hint="cs"/>
          <w:b/>
          <w:bCs/>
          <w:sz w:val="28"/>
          <w:szCs w:val="28"/>
          <w:cs/>
        </w:rPr>
        <w:t>ง. ถูกทุกข้อ</w:t>
      </w:r>
    </w:p>
    <w:p w14:paraId="1CA17F97" w14:textId="3CFFD9C6"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๔๔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D41E75">
        <w:rPr>
          <w:rFonts w:ascii="DilleniaUPC" w:hAnsi="DilleniaUPC" w:cs="DilleniaUPC" w:hint="cs"/>
          <w:sz w:val="28"/>
          <w:szCs w:val="28"/>
          <w:cs/>
        </w:rPr>
        <w:t xml:space="preserve"> วันถวา</w:t>
      </w:r>
      <w:r w:rsidR="00A309A4">
        <w:rPr>
          <w:rFonts w:ascii="DilleniaUPC" w:hAnsi="DilleniaUPC" w:cs="DilleniaUPC" w:hint="cs"/>
          <w:sz w:val="28"/>
          <w:szCs w:val="28"/>
          <w:cs/>
        </w:rPr>
        <w:t xml:space="preserve">ยพระเพลิงพระพุทธสรีระ  </w:t>
      </w:r>
      <w:r w:rsidR="000C1411">
        <w:rPr>
          <w:rFonts w:ascii="DilleniaUPC" w:hAnsi="DilleniaUPC" w:cs="DilleniaUPC" w:hint="cs"/>
          <w:sz w:val="28"/>
          <w:szCs w:val="28"/>
          <w:cs/>
        </w:rPr>
        <w:t xml:space="preserve">เรียกว่าอะไร </w:t>
      </w:r>
      <w:r w:rsidRPr="009D4252">
        <w:rPr>
          <w:rFonts w:ascii="DilleniaUPC" w:hAnsi="DilleniaUPC" w:cs="DilleniaUPC" w:hint="cs"/>
          <w:sz w:val="28"/>
          <w:szCs w:val="28"/>
          <w:cs/>
        </w:rPr>
        <w:t>?</w:t>
      </w:r>
    </w:p>
    <w:p w14:paraId="1CA17F98" w14:textId="77777777"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D41E75">
        <w:rPr>
          <w:rFonts w:ascii="DilleniaUPC" w:hAnsi="DilleniaUPC" w:cs="DilleniaUPC" w:hint="cs"/>
          <w:sz w:val="28"/>
          <w:szCs w:val="28"/>
          <w:cs/>
        </w:rPr>
        <w:t xml:space="preserve">ก. มาฆบูชา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ข. วิสาขบูชา</w:t>
      </w:r>
      <w:r w:rsidRPr="009D4252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9D4252">
        <w:rPr>
          <w:rFonts w:ascii="DilleniaUPC" w:hAnsi="DilleniaUPC" w:cs="DilleniaUPC" w:hint="cs"/>
          <w:color w:val="FF0000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D41E75">
        <w:rPr>
          <w:rFonts w:ascii="DilleniaUPC" w:hAnsi="DilleniaUPC" w:cs="DilleniaUPC" w:hint="cs"/>
          <w:b/>
          <w:bCs/>
          <w:sz w:val="28"/>
          <w:szCs w:val="28"/>
          <w:cs/>
        </w:rPr>
        <w:t>ค. อัฏฐมีบูชา</w:t>
      </w:r>
      <w:r w:rsidR="00A309A4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ง. อาสาฬหบูชา</w:t>
      </w:r>
    </w:p>
    <w:p w14:paraId="1CA17F99" w14:textId="77777777"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๔๕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D41E7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470257">
        <w:rPr>
          <w:rFonts w:ascii="DilleniaUPC" w:hAnsi="DilleniaUPC" w:cs="DilleniaUPC" w:hint="cs"/>
          <w:sz w:val="28"/>
          <w:szCs w:val="28"/>
          <w:cs/>
        </w:rPr>
        <w:t>พระพุทธเจ้าทรงแสดงปฐมเทศนา ในวันใด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CA17F9A" w14:textId="77777777" w:rsidR="009D4252" w:rsidRPr="00F22091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b/>
          <w:bCs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  ก. มาฆบูชา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70257">
        <w:rPr>
          <w:rFonts w:ascii="DilleniaUPC" w:hAnsi="DilleniaUPC" w:cs="DilleniaUPC" w:hint="cs"/>
          <w:sz w:val="28"/>
          <w:szCs w:val="28"/>
          <w:cs/>
        </w:rPr>
        <w:t>ข. วิสาขบูชา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F22091">
        <w:rPr>
          <w:rFonts w:ascii="DilleniaUPC" w:hAnsi="DilleniaUPC" w:cs="DilleniaUPC" w:hint="cs"/>
          <w:sz w:val="28"/>
          <w:szCs w:val="28"/>
          <w:cs/>
        </w:rPr>
        <w:t>ค.</w:t>
      </w:r>
      <w:r w:rsidR="00F2209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F22091" w:rsidRPr="009D4252">
        <w:rPr>
          <w:rFonts w:ascii="DilleniaUPC" w:hAnsi="DilleniaUPC" w:cs="DilleniaUPC" w:hint="cs"/>
          <w:sz w:val="28"/>
          <w:szCs w:val="28"/>
          <w:cs/>
        </w:rPr>
        <w:t>อัฏฐมีบูชา</w:t>
      </w:r>
      <w:r w:rsidR="00F22091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F2209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ง. </w:t>
      </w:r>
      <w:r w:rsidR="00F22091" w:rsidRPr="00F22091">
        <w:rPr>
          <w:rFonts w:ascii="DilleniaUPC" w:hAnsi="DilleniaUPC" w:cs="DilleniaUPC" w:hint="cs"/>
          <w:b/>
          <w:bCs/>
          <w:sz w:val="28"/>
          <w:szCs w:val="28"/>
          <w:cs/>
        </w:rPr>
        <w:t>อาสาฬหบูชา</w:t>
      </w:r>
    </w:p>
    <w:p w14:paraId="1CA17F9B" w14:textId="77777777"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๔๖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470257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A309A4">
        <w:rPr>
          <w:rFonts w:ascii="DilleniaUPC" w:hAnsi="DilleniaUPC" w:cs="DilleniaUPC" w:hint="cs"/>
          <w:sz w:val="28"/>
          <w:szCs w:val="28"/>
          <w:cs/>
        </w:rPr>
        <w:t>พิธี</w:t>
      </w:r>
      <w:r w:rsidR="00FC1A95">
        <w:rPr>
          <w:rFonts w:ascii="DilleniaUPC" w:hAnsi="DilleniaUPC" w:cs="DilleniaUPC" w:hint="cs"/>
          <w:sz w:val="28"/>
          <w:szCs w:val="28"/>
          <w:cs/>
        </w:rPr>
        <w:t>ถวายทาน</w:t>
      </w:r>
      <w:r w:rsidR="00A309A4">
        <w:rPr>
          <w:rFonts w:ascii="DilleniaUPC" w:hAnsi="DilleniaUPC" w:cs="DilleniaUPC" w:hint="cs"/>
          <w:sz w:val="28"/>
          <w:szCs w:val="28"/>
          <w:cs/>
        </w:rPr>
        <w:t>แก่พระภิกษุสามเณร  แบ่งออกเป็น</w:t>
      </w:r>
      <w:r w:rsidR="00FC1A95">
        <w:rPr>
          <w:rFonts w:ascii="DilleniaUPC" w:hAnsi="DilleniaUPC" w:cs="DilleniaUPC" w:hint="cs"/>
          <w:sz w:val="28"/>
          <w:szCs w:val="28"/>
          <w:cs/>
        </w:rPr>
        <w:t>กี่ประเภท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CA17F9C" w14:textId="77777777" w:rsidR="009D4252" w:rsidRPr="009D4252" w:rsidRDefault="00FC1A95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FC1A95">
        <w:rPr>
          <w:rFonts w:ascii="DilleniaUPC" w:hAnsi="DilleniaUPC" w:cs="DilleniaUPC" w:hint="cs"/>
          <w:b/>
          <w:bCs/>
          <w:sz w:val="28"/>
          <w:szCs w:val="28"/>
          <w:cs/>
        </w:rPr>
        <w:t>ก. ๒ ประเภท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ข. ๓ ประเภท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FC1A95">
        <w:rPr>
          <w:rFonts w:ascii="DilleniaUPC" w:hAnsi="DilleniaUPC" w:cs="DilleniaUPC" w:hint="cs"/>
          <w:sz w:val="28"/>
          <w:szCs w:val="28"/>
          <w:cs/>
        </w:rPr>
        <w:t>ค. ๔ ประเภท</w:t>
      </w:r>
      <w:r w:rsidR="009D4252" w:rsidRPr="009D4252">
        <w:rPr>
          <w:rFonts w:ascii="DilleniaUPC" w:hAnsi="DilleniaUPC" w:cs="DilleniaUPC" w:hint="cs"/>
          <w:color w:val="FF0000"/>
          <w:sz w:val="28"/>
          <w:szCs w:val="28"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 xml:space="preserve">  ง. ๕ ประเภท</w:t>
      </w:r>
    </w:p>
    <w:p w14:paraId="1CA17F9D" w14:textId="77777777"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๔๗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FC1A95">
        <w:rPr>
          <w:rFonts w:ascii="DilleniaUPC" w:hAnsi="DilleniaUPC" w:cs="DilleniaUPC" w:hint="cs"/>
          <w:sz w:val="28"/>
          <w:szCs w:val="28"/>
          <w:cs/>
        </w:rPr>
        <w:t xml:space="preserve"> การอภิวาท ตรงกับกิริยาในข้อใด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CA17F9E" w14:textId="77777777" w:rsidR="009D4252" w:rsidRPr="009D4252" w:rsidRDefault="00FC1A95" w:rsidP="009D4252">
      <w:pPr>
        <w:tabs>
          <w:tab w:val="left" w:pos="540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 </w:t>
      </w:r>
      <w:r w:rsidR="00A309A4">
        <w:rPr>
          <w:rFonts w:ascii="DilleniaUPC" w:hAnsi="DilleniaUPC" w:cs="DilleniaUPC" w:hint="cs"/>
          <w:sz w:val="28"/>
          <w:szCs w:val="28"/>
          <w:cs/>
        </w:rPr>
        <w:t>ก. นั่งคุกเข่</w:t>
      </w:r>
      <w:r w:rsidRPr="00FC1A95">
        <w:rPr>
          <w:rFonts w:ascii="DilleniaUPC" w:hAnsi="DilleniaUPC" w:cs="DilleniaUPC" w:hint="cs"/>
          <w:sz w:val="28"/>
          <w:szCs w:val="28"/>
          <w:cs/>
        </w:rPr>
        <w:t>า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ข. ประนมมือ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="009D4252" w:rsidRPr="009D4252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sz w:val="28"/>
          <w:szCs w:val="28"/>
          <w:cs/>
        </w:rPr>
        <w:t>ค. ไหว้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9D4252" w:rsidRPr="00FC1A95">
        <w:rPr>
          <w:rFonts w:ascii="DilleniaUPC" w:hAnsi="DilleniaUPC" w:cs="DilleniaUPC" w:hint="cs"/>
          <w:b/>
          <w:bCs/>
          <w:sz w:val="28"/>
          <w:szCs w:val="28"/>
          <w:cs/>
        </w:rPr>
        <w:t>ง.</w:t>
      </w:r>
      <w:r w:rsidR="009D4252" w:rsidRPr="00FC1A95">
        <w:rPr>
          <w:rFonts w:ascii="DilleniaUPC" w:hAnsi="DilleniaUPC" w:cs="DilleniaUPC" w:hint="cs"/>
          <w:b/>
          <w:bCs/>
          <w:color w:val="FF0000"/>
          <w:sz w:val="28"/>
          <w:szCs w:val="28"/>
          <w:cs/>
        </w:rPr>
        <w:t xml:space="preserve"> </w:t>
      </w:r>
      <w:r w:rsidRPr="00FC1A95">
        <w:rPr>
          <w:rFonts w:ascii="DilleniaUPC" w:hAnsi="DilleniaUPC" w:cs="DilleniaUPC" w:hint="cs"/>
          <w:b/>
          <w:bCs/>
          <w:sz w:val="28"/>
          <w:szCs w:val="28"/>
          <w:cs/>
        </w:rPr>
        <w:t>กราบ</w:t>
      </w:r>
    </w:p>
    <w:p w14:paraId="1CA17F9F" w14:textId="77777777"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๔๘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FC1A9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120DC">
        <w:rPr>
          <w:rFonts w:ascii="DilleniaUPC" w:hAnsi="DilleniaUPC" w:cs="DilleniaUPC" w:hint="cs"/>
          <w:sz w:val="28"/>
          <w:szCs w:val="28"/>
          <w:cs/>
        </w:rPr>
        <w:t>การจุดธูปที่โต๊ะหมู่บูชาเป็นเครื่องหมายบูชารัตนะใด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>?</w:t>
      </w:r>
    </w:p>
    <w:p w14:paraId="1CA17FA0" w14:textId="77777777" w:rsidR="00F526C5" w:rsidRPr="009D4252" w:rsidRDefault="002B5B9A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9120D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ก. </w:t>
      </w:r>
      <w:r w:rsidR="009120DC" w:rsidRPr="009120DC">
        <w:rPr>
          <w:rFonts w:ascii="DilleniaUPC" w:hAnsi="DilleniaUPC" w:cs="DilleniaUPC" w:hint="cs"/>
          <w:b/>
          <w:bCs/>
          <w:sz w:val="28"/>
          <w:szCs w:val="28"/>
          <w:cs/>
        </w:rPr>
        <w:t>พุทธรัตนะ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120D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9120DC" w:rsidRPr="009120DC">
        <w:rPr>
          <w:rFonts w:ascii="DilleniaUPC" w:hAnsi="DilleniaUPC" w:cs="DilleniaUPC" w:hint="cs"/>
          <w:sz w:val="28"/>
          <w:szCs w:val="28"/>
          <w:cs/>
        </w:rPr>
        <w:t xml:space="preserve">ข. </w:t>
      </w:r>
      <w:proofErr w:type="spellStart"/>
      <w:r w:rsidR="009120DC" w:rsidRPr="009120DC">
        <w:rPr>
          <w:rFonts w:ascii="DilleniaUPC" w:hAnsi="DilleniaUPC" w:cs="DilleniaUPC" w:hint="cs"/>
          <w:sz w:val="28"/>
          <w:szCs w:val="28"/>
          <w:cs/>
        </w:rPr>
        <w:t>ธัมม</w:t>
      </w:r>
      <w:proofErr w:type="spellEnd"/>
      <w:r w:rsidR="009120DC" w:rsidRPr="009120DC">
        <w:rPr>
          <w:rFonts w:ascii="DilleniaUPC" w:hAnsi="DilleniaUPC" w:cs="DilleniaUPC" w:hint="cs"/>
          <w:sz w:val="28"/>
          <w:szCs w:val="28"/>
          <w:cs/>
        </w:rPr>
        <w:t>รัตนะ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="009D4252" w:rsidRPr="009D4252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9120DC">
        <w:rPr>
          <w:rFonts w:ascii="DilleniaUPC" w:hAnsi="DilleniaUPC" w:cs="DilleniaUPC" w:hint="cs"/>
          <w:sz w:val="28"/>
          <w:szCs w:val="28"/>
          <w:cs/>
        </w:rPr>
        <w:t>ค. สังฆรัตนะ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="009120DC">
        <w:rPr>
          <w:rFonts w:ascii="DilleniaUPC" w:hAnsi="DilleniaUPC" w:cs="DilleniaUPC" w:hint="cs"/>
          <w:sz w:val="28"/>
          <w:szCs w:val="28"/>
          <w:cs/>
        </w:rPr>
        <w:t xml:space="preserve"> ง. </w:t>
      </w:r>
      <w:r w:rsidR="00F526C5">
        <w:rPr>
          <w:rFonts w:ascii="DilleniaUPC" w:hAnsi="DilleniaUPC" w:cs="DilleniaUPC" w:hint="cs"/>
          <w:sz w:val="28"/>
          <w:szCs w:val="28"/>
          <w:cs/>
        </w:rPr>
        <w:t>ถูกทุกข้อ</w:t>
      </w:r>
    </w:p>
    <w:p w14:paraId="1CA17FA1" w14:textId="77777777"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๔๙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9120D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0B5B9D">
        <w:rPr>
          <w:rFonts w:ascii="DilleniaUPC" w:hAnsi="DilleniaUPC" w:cs="DilleniaUPC" w:hint="cs"/>
          <w:sz w:val="28"/>
          <w:szCs w:val="28"/>
          <w:cs/>
        </w:rPr>
        <w:t>พร</w:t>
      </w:r>
      <w:proofErr w:type="spellStart"/>
      <w:r w:rsidR="000B5B9D">
        <w:rPr>
          <w:rFonts w:ascii="DilleniaUPC" w:hAnsi="DilleniaUPC" w:cs="DilleniaUPC" w:hint="cs"/>
          <w:sz w:val="28"/>
          <w:szCs w:val="28"/>
          <w:cs/>
        </w:rPr>
        <w:t>ัห</w:t>
      </w:r>
      <w:proofErr w:type="spellEnd"/>
      <w:r w:rsidR="000B5B9D">
        <w:rPr>
          <w:rFonts w:ascii="DilleniaUPC" w:hAnsi="DilleniaUPC" w:cs="DilleniaUPC" w:hint="cs"/>
          <w:sz w:val="28"/>
          <w:szCs w:val="28"/>
          <w:cs/>
        </w:rPr>
        <w:t>มา จะ โลกา</w:t>
      </w:r>
      <w:proofErr w:type="spellStart"/>
      <w:r w:rsidR="000B5B9D">
        <w:rPr>
          <w:rFonts w:ascii="DilleniaUPC" w:hAnsi="DilleniaUPC" w:cs="DilleniaUPC" w:hint="cs"/>
          <w:sz w:val="28"/>
          <w:szCs w:val="28"/>
          <w:cs/>
        </w:rPr>
        <w:t>ธิป</w:t>
      </w:r>
      <w:proofErr w:type="spellEnd"/>
      <w:r w:rsidR="000B5B9D">
        <w:rPr>
          <w:rFonts w:ascii="DilleniaUPC" w:hAnsi="DilleniaUPC" w:cs="DilleniaUPC" w:hint="cs"/>
          <w:sz w:val="28"/>
          <w:szCs w:val="28"/>
          <w:cs/>
        </w:rPr>
        <w:t xml:space="preserve">ตี </w:t>
      </w:r>
      <w:proofErr w:type="spellStart"/>
      <w:r w:rsidR="000B5B9D">
        <w:rPr>
          <w:rFonts w:ascii="DilleniaUPC" w:hAnsi="DilleniaUPC" w:cs="DilleniaUPC" w:hint="cs"/>
          <w:sz w:val="28"/>
          <w:szCs w:val="28"/>
          <w:cs/>
        </w:rPr>
        <w:t>สหัม</w:t>
      </w:r>
      <w:proofErr w:type="spellEnd"/>
      <w:r w:rsidR="000B5B9D">
        <w:rPr>
          <w:rFonts w:ascii="DilleniaUPC" w:hAnsi="DilleniaUPC" w:cs="DilleniaUPC" w:hint="cs"/>
          <w:sz w:val="28"/>
          <w:szCs w:val="28"/>
          <w:cs/>
        </w:rPr>
        <w:t>ปะติ ... เป็นคำอาราธนาพระสงฆ์</w:t>
      </w:r>
      <w:r w:rsidR="00FE2AE0">
        <w:rPr>
          <w:rFonts w:ascii="DilleniaUPC" w:hAnsi="DilleniaUPC" w:cs="DilleniaUPC" w:hint="cs"/>
          <w:sz w:val="28"/>
          <w:szCs w:val="28"/>
          <w:cs/>
        </w:rPr>
        <w:t>ให้</w:t>
      </w:r>
      <w:r w:rsidR="000B5B9D">
        <w:rPr>
          <w:rFonts w:ascii="DilleniaUPC" w:hAnsi="DilleniaUPC" w:cs="DilleniaUPC" w:hint="cs"/>
          <w:sz w:val="28"/>
          <w:szCs w:val="28"/>
          <w:cs/>
        </w:rPr>
        <w:t xml:space="preserve">ทำสิ่งใด </w:t>
      </w:r>
      <w:r w:rsidR="002B5B9A" w:rsidRPr="009D4252">
        <w:rPr>
          <w:rFonts w:ascii="DilleniaUPC" w:hAnsi="DilleniaUPC" w:cs="DilleniaUPC" w:hint="cs"/>
          <w:sz w:val="28"/>
          <w:szCs w:val="28"/>
          <w:cs/>
        </w:rPr>
        <w:t>?</w:t>
      </w:r>
    </w:p>
    <w:p w14:paraId="1CA17FA2" w14:textId="77777777"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  ก.</w:t>
      </w:r>
      <w:r w:rsidR="002B5B9A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0B5B9D">
        <w:rPr>
          <w:rFonts w:ascii="DilleniaUPC" w:hAnsi="DilleniaUPC" w:cs="DilleniaUPC" w:hint="cs"/>
          <w:sz w:val="28"/>
          <w:szCs w:val="28"/>
          <w:cs/>
        </w:rPr>
        <w:t>ให้ศีล ๕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="000B5B9D">
        <w:rPr>
          <w:rFonts w:ascii="DilleniaUPC" w:hAnsi="DilleniaUPC" w:cs="DilleniaUPC" w:hint="cs"/>
          <w:sz w:val="28"/>
          <w:szCs w:val="28"/>
          <w:cs/>
        </w:rPr>
        <w:t xml:space="preserve">ข. ให้ศีล ๘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0B5B9D">
        <w:rPr>
          <w:rFonts w:ascii="DilleniaUPC" w:hAnsi="DilleniaUPC" w:cs="DilleniaUPC" w:hint="cs"/>
          <w:sz w:val="28"/>
          <w:szCs w:val="28"/>
          <w:cs/>
        </w:rPr>
        <w:t xml:space="preserve">ค. </w:t>
      </w:r>
      <w:r w:rsidR="00F526C5">
        <w:rPr>
          <w:rFonts w:ascii="DilleniaUPC" w:hAnsi="DilleniaUPC" w:cs="DilleniaUPC" w:hint="cs"/>
          <w:sz w:val="28"/>
          <w:szCs w:val="28"/>
          <w:cs/>
        </w:rPr>
        <w:t>ให้</w:t>
      </w:r>
      <w:r w:rsidR="000B5B9D">
        <w:rPr>
          <w:rFonts w:ascii="DilleniaUPC" w:hAnsi="DilleniaUPC" w:cs="DilleniaUPC" w:hint="cs"/>
          <w:sz w:val="28"/>
          <w:szCs w:val="28"/>
          <w:cs/>
        </w:rPr>
        <w:t>สวดพระปริตร</w:t>
      </w:r>
      <w:r w:rsidR="00F526C5">
        <w:rPr>
          <w:rFonts w:ascii="DilleniaUPC" w:hAnsi="DilleniaUPC" w:cs="DilleniaUPC" w:hint="cs"/>
          <w:sz w:val="28"/>
          <w:szCs w:val="28"/>
        </w:rPr>
        <w:t xml:space="preserve"> </w:t>
      </w:r>
      <w:r w:rsidR="000B5B9D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0B5B9D" w:rsidRPr="000B5B9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ง. </w:t>
      </w:r>
      <w:r w:rsidR="00F526C5">
        <w:rPr>
          <w:rFonts w:ascii="DilleniaUPC" w:hAnsi="DilleniaUPC" w:cs="DilleniaUPC" w:hint="cs"/>
          <w:b/>
          <w:bCs/>
          <w:sz w:val="28"/>
          <w:szCs w:val="28"/>
          <w:cs/>
        </w:rPr>
        <w:t>ให้</w:t>
      </w:r>
      <w:r w:rsidR="000B5B9D" w:rsidRPr="000B5B9D">
        <w:rPr>
          <w:rFonts w:ascii="DilleniaUPC" w:hAnsi="DilleniaUPC" w:cs="DilleniaUPC" w:hint="cs"/>
          <w:b/>
          <w:bCs/>
          <w:sz w:val="28"/>
          <w:szCs w:val="28"/>
          <w:cs/>
        </w:rPr>
        <w:t>แสดงธรรม</w:t>
      </w:r>
    </w:p>
    <w:p w14:paraId="1CA17FA3" w14:textId="77777777" w:rsid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๕๐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0B5B9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603EEA">
        <w:rPr>
          <w:rFonts w:ascii="DilleniaUPC" w:hAnsi="DilleniaUPC" w:cs="DilleniaUPC" w:hint="cs"/>
          <w:sz w:val="28"/>
          <w:szCs w:val="28"/>
          <w:cs/>
        </w:rPr>
        <w:t>การกรวดน้ำใน</w:t>
      </w:r>
      <w:proofErr w:type="spellStart"/>
      <w:r w:rsidR="00603EEA">
        <w:rPr>
          <w:rFonts w:ascii="DilleniaUPC" w:hAnsi="DilleniaUPC" w:cs="DilleniaUPC" w:hint="cs"/>
          <w:sz w:val="28"/>
          <w:szCs w:val="28"/>
          <w:cs/>
        </w:rPr>
        <w:t>ศา</w:t>
      </w:r>
      <w:proofErr w:type="spellEnd"/>
      <w:r w:rsidR="00603EEA">
        <w:rPr>
          <w:rFonts w:ascii="DilleniaUPC" w:hAnsi="DilleniaUPC" w:cs="DilleniaUPC" w:hint="cs"/>
          <w:sz w:val="28"/>
          <w:szCs w:val="28"/>
          <w:cs/>
        </w:rPr>
        <w:t>สนพิธี  เป็นการอุทิศส่วนบุญให้แก่ผู้ใด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CA17FA4" w14:textId="1B7E1F51" w:rsidR="009D4252" w:rsidRPr="009D4252" w:rsidRDefault="00603EEA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C358E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603EEA">
        <w:rPr>
          <w:rFonts w:ascii="DilleniaUPC" w:hAnsi="DilleniaUPC" w:cs="DilleniaUPC" w:hint="cs"/>
          <w:sz w:val="28"/>
          <w:szCs w:val="28"/>
          <w:cs/>
        </w:rPr>
        <w:t>ก. คนเกิด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="009D4252" w:rsidRPr="009D4252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>ข. คนแก่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>ค.</w:t>
      </w:r>
      <w:r w:rsidR="00A100B8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>คนเจ็บ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D4252" w:rsidRPr="00603EEA">
        <w:rPr>
          <w:rFonts w:ascii="DilleniaUPC" w:hAnsi="DilleniaUPC" w:cs="DilleniaUPC" w:hint="cs"/>
          <w:b/>
          <w:bCs/>
          <w:sz w:val="28"/>
          <w:szCs w:val="28"/>
          <w:cs/>
        </w:rPr>
        <w:t>ง.</w:t>
      </w:r>
      <w:r w:rsidR="00A100B8" w:rsidRPr="00603EEA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603EEA">
        <w:rPr>
          <w:rFonts w:ascii="DilleniaUPC" w:hAnsi="DilleniaUPC" w:cs="DilleniaUPC" w:hint="cs"/>
          <w:b/>
          <w:bCs/>
          <w:sz w:val="28"/>
          <w:szCs w:val="28"/>
          <w:cs/>
        </w:rPr>
        <w:t>คนตาย</w:t>
      </w:r>
    </w:p>
    <w:p w14:paraId="1CA17FA5" w14:textId="77777777" w:rsidR="00245693" w:rsidRPr="009D4252" w:rsidRDefault="00245693" w:rsidP="009D4252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</w:p>
    <w:sectPr w:rsidR="00245693" w:rsidRPr="009D4252" w:rsidSect="008031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20163"/>
      <w:pgMar w:top="1276" w:right="567" w:bottom="851" w:left="567" w:header="142" w:footer="680" w:gutter="0"/>
      <w:cols w:num="2" w:sep="1" w:space="1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4BC911" w14:textId="77777777" w:rsidR="0097385D" w:rsidRDefault="0097385D">
      <w:r>
        <w:separator/>
      </w:r>
    </w:p>
  </w:endnote>
  <w:endnote w:type="continuationSeparator" w:id="0">
    <w:p w14:paraId="10C41743" w14:textId="77777777" w:rsidR="0097385D" w:rsidRDefault="00973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518BC" w14:textId="77777777" w:rsidR="00B029F0" w:rsidRDefault="00B029F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A4D86" w14:textId="77777777" w:rsidR="00B029F0" w:rsidRDefault="00B029F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66689" w14:textId="77777777" w:rsidR="00B029F0" w:rsidRDefault="00B029F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3290C" w14:textId="77777777" w:rsidR="0097385D" w:rsidRDefault="0097385D">
      <w:r>
        <w:separator/>
      </w:r>
    </w:p>
  </w:footnote>
  <w:footnote w:type="continuationSeparator" w:id="0">
    <w:p w14:paraId="0C616B90" w14:textId="77777777" w:rsidR="0097385D" w:rsidRDefault="00973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95D56" w14:textId="77777777" w:rsidR="00B029F0" w:rsidRDefault="00B029F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9FAC99" w14:textId="77777777" w:rsidR="00B029F0" w:rsidRDefault="00B029F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A17FAA" w14:textId="77777777" w:rsidR="00C0706C" w:rsidRDefault="002B1B29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/>
        <w:b/>
        <w:bCs/>
        <w:noProof/>
        <w:sz w:val="30"/>
        <w:szCs w:val="30"/>
      </w:rPr>
      <w:object w:dxaOrig="1440" w:dyaOrig="1440" w14:anchorId="1CA17FA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62.4pt;margin-top:13.9pt;width:48.3pt;height:46.55pt;z-index:251658752;visibility:visible;mso-wrap-edited:f" o:allowincell="f" filled="t" strokeweight="3e-5mm">
          <v:imagedata r:id="rId1" o:title=""/>
        </v:shape>
        <o:OLEObject Type="Embed" ProgID="Word.Picture.8" ShapeID="_x0000_s2050" DrawAspect="Content" ObjectID="_1636366164" r:id="rId2"/>
      </w:object>
    </w:r>
  </w:p>
  <w:p w14:paraId="1CA17FAB" w14:textId="1C21489A" w:rsidR="005C1AE2" w:rsidRDefault="00B029F0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 w:hint="cs"/>
        <w:b/>
        <w:bCs/>
        <w:sz w:val="30"/>
        <w:szCs w:val="30"/>
        <w:cs/>
      </w:rPr>
      <w:t xml:space="preserve">   </w:t>
    </w:r>
    <w:r>
      <w:rPr>
        <w:rFonts w:hAnsi="DilleniaUPC" w:cs="DilleniaUPC" w:hint="cs"/>
        <w:b/>
        <w:bCs/>
        <w:sz w:val="30"/>
        <w:szCs w:val="30"/>
        <w:cs/>
      </w:rPr>
      <w:t>เฉลย</w:t>
    </w:r>
    <w:r w:rsidR="001F0DCE" w:rsidRPr="00F74936">
      <w:rPr>
        <w:rFonts w:hAnsi="DilleniaUPC" w:cs="DilleniaUPC"/>
        <w:b/>
        <w:bCs/>
        <w:sz w:val="30"/>
        <w:szCs w:val="30"/>
        <w:cs/>
      </w:rPr>
      <w:t>ปัญหาวิชา</w:t>
    </w:r>
    <w:r w:rsidR="00D010DE">
      <w:rPr>
        <w:rFonts w:hAnsi="DilleniaUPC" w:cs="DilleniaUPC" w:hint="cs"/>
        <w:b/>
        <w:bCs/>
        <w:sz w:val="30"/>
        <w:szCs w:val="30"/>
        <w:cs/>
      </w:rPr>
      <w:t>พุทธประวัติ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ธรรมศึกษาชั้น</w:t>
    </w:r>
    <w:r w:rsidR="009D4252">
      <w:rPr>
        <w:rFonts w:hAnsi="DilleniaUPC" w:cs="DilleniaUPC" w:hint="cs"/>
        <w:b/>
        <w:bCs/>
        <w:sz w:val="30"/>
        <w:szCs w:val="30"/>
        <w:cs/>
      </w:rPr>
      <w:t>ตรี</w:t>
    </w:r>
    <w:r w:rsidR="006045A8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764EC">
      <w:rPr>
        <w:rFonts w:hAnsi="DilleniaUPC" w:cs="DilleniaUPC" w:hint="cs"/>
        <w:b/>
        <w:bCs/>
        <w:sz w:val="30"/>
        <w:szCs w:val="30"/>
        <w:cs/>
      </w:rPr>
      <w:t>ระดับ</w:t>
    </w:r>
    <w:r w:rsidR="009D4252">
      <w:rPr>
        <w:rFonts w:hAnsi="DilleniaUPC" w:cs="DilleniaUPC" w:hint="cs"/>
        <w:b/>
        <w:bCs/>
        <w:sz w:val="30"/>
        <w:szCs w:val="30"/>
        <w:cs/>
      </w:rPr>
      <w:t>มัธยม</w:t>
    </w:r>
    <w:r w:rsidR="00A01149">
      <w:rPr>
        <w:rFonts w:hAnsi="DilleniaUPC" w:cs="DilleniaUPC" w:hint="cs"/>
        <w:b/>
        <w:bCs/>
        <w:sz w:val="30"/>
        <w:szCs w:val="30"/>
        <w:cs/>
      </w:rPr>
      <w:t>ศึกษา</w:t>
    </w:r>
    <w:r w:rsidR="006045A8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สอบในสนามหลวง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</w:p>
  <w:p w14:paraId="1CA17FAC" w14:textId="1A0B4DC5" w:rsidR="001F0DCE" w:rsidRPr="00F74936" w:rsidRDefault="00F265B5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b/>
        <w:bCs/>
        <w:sz w:val="30"/>
        <w:szCs w:val="30"/>
        <w:cs/>
      </w:rPr>
    </w:pPr>
    <w:r>
      <w:rPr>
        <w:rFonts w:hAnsi="DilleniaUPC" w:cs="DilleniaUPC" w:hint="cs"/>
        <w:b/>
        <w:bCs/>
        <w:sz w:val="30"/>
        <w:szCs w:val="30"/>
        <w:cs/>
      </w:rPr>
      <w:t>วัน</w:t>
    </w:r>
    <w:r w:rsidR="00C358E0">
      <w:rPr>
        <w:rFonts w:hAnsi="DilleniaUPC" w:cs="DilleniaUPC" w:hint="cs"/>
        <w:b/>
        <w:bCs/>
        <w:sz w:val="30"/>
        <w:szCs w:val="30"/>
        <w:cs/>
      </w:rPr>
      <w:t>ศุกร์</w:t>
    </w:r>
    <w:r w:rsidR="004848F7">
      <w:rPr>
        <w:rFonts w:hAnsi="DilleniaUPC" w:cs="DilleniaUPC"/>
        <w:b/>
        <w:bCs/>
        <w:sz w:val="30"/>
        <w:szCs w:val="30"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ที่</w:t>
    </w:r>
    <w:r w:rsidR="00C358E0">
      <w:rPr>
        <w:rFonts w:hAnsi="DilleniaUPC" w:cs="DilleniaUPC" w:hint="cs"/>
        <w:b/>
        <w:bCs/>
        <w:sz w:val="30"/>
        <w:szCs w:val="30"/>
        <w:cs/>
      </w:rPr>
      <w:t xml:space="preserve"> ๒๙ </w:t>
    </w:r>
    <w:r w:rsidR="0080315C">
      <w:rPr>
        <w:rFonts w:hAnsi="DilleniaUPC" w:cs="DilleniaUPC" w:hint="cs"/>
        <w:b/>
        <w:bCs/>
        <w:sz w:val="30"/>
        <w:szCs w:val="30"/>
        <w:cs/>
      </w:rPr>
      <w:t>พฤศจิกายน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พ</w:t>
    </w:r>
    <w:r w:rsidR="00CB079E">
      <w:rPr>
        <w:rFonts w:cs="DilleniaUPC" w:hint="cs"/>
        <w:b/>
        <w:bCs/>
        <w:sz w:val="30"/>
        <w:szCs w:val="30"/>
        <w:cs/>
      </w:rPr>
      <w:t>ุทธศักราช</w:t>
    </w:r>
    <w:r w:rsidR="005C1AE2">
      <w:rPr>
        <w:rFonts w:cs="DilleniaUPC" w:hint="cs"/>
        <w:b/>
        <w:bCs/>
        <w:sz w:val="30"/>
        <w:szCs w:val="30"/>
        <w:cs/>
      </w:rPr>
      <w:t xml:space="preserve"> </w:t>
    </w:r>
    <w:r w:rsidR="00237786">
      <w:rPr>
        <w:rFonts w:hAnsi="DilleniaUPC" w:cs="DilleniaUPC" w:hint="cs"/>
        <w:b/>
        <w:bCs/>
        <w:sz w:val="30"/>
        <w:szCs w:val="30"/>
        <w:cs/>
      </w:rPr>
      <w:t>๒๕๖</w:t>
    </w:r>
    <w:r w:rsidR="007917FA">
      <w:rPr>
        <w:rFonts w:hAnsi="DilleniaUPC" w:cs="DilleniaUPC" w:hint="cs"/>
        <w:b/>
        <w:bCs/>
        <w:sz w:val="30"/>
        <w:szCs w:val="30"/>
        <w:cs/>
      </w:rPr>
      <w:t>๒</w:t>
    </w:r>
    <w:r w:rsidR="00A35BC5">
      <w:rPr>
        <w:rFonts w:hAnsi="DilleniaUPC" w:cs="DilleniaUPC" w:hint="cs"/>
        <w:b/>
        <w:bCs/>
        <w:sz w:val="30"/>
        <w:szCs w:val="30"/>
        <w:cs/>
      </w:rPr>
      <w:t xml:space="preserve">  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สอบเวลา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๑๔.๐๐</w:t>
    </w:r>
    <w:r w:rsidR="00AD3FCC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-</w:t>
    </w:r>
    <w:r w:rsidR="00AD3FCC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๑๔.๕๐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 น.</w:t>
    </w:r>
  </w:p>
  <w:p w14:paraId="1CA17FAD" w14:textId="77777777" w:rsidR="001F0DCE" w:rsidRPr="00F74936" w:rsidRDefault="001D4735" w:rsidP="00291BA5">
    <w:pPr>
      <w:pStyle w:val="a3"/>
      <w:widowControl/>
      <w:jc w:val="center"/>
      <w:rPr>
        <w:b/>
        <w:bCs/>
        <w:sz w:val="30"/>
        <w:szCs w:val="30"/>
      </w:rPr>
    </w:pPr>
    <w:r>
      <w:rPr>
        <w:noProof/>
        <w:sz w:val="30"/>
        <w:szCs w:val="30"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 wp14:anchorId="1CA17FAF" wp14:editId="1CA17FB0">
              <wp:simplePos x="0" y="0"/>
              <wp:positionH relativeFrom="column">
                <wp:posOffset>679046</wp:posOffset>
              </wp:positionH>
              <wp:positionV relativeFrom="paragraph">
                <wp:posOffset>246298</wp:posOffset>
              </wp:positionV>
              <wp:extent cx="568828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8828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E6CBD6"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45pt,19.4pt" to="501.35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" o:allowincell="f"/>
          </w:pict>
        </mc:Fallback>
      </mc:AlternateContent>
    </w:r>
    <w:r w:rsidR="001F0DCE" w:rsidRPr="00F74936">
      <w:rPr>
        <w:rFonts w:hAnsi="DilleniaUPC" w:cs="DilleniaUPC"/>
        <w:b/>
        <w:bCs/>
        <w:sz w:val="30"/>
        <w:szCs w:val="30"/>
        <w:cs/>
      </w:rPr>
      <w:t>คำสั่ง</w:t>
    </w:r>
    <w:r w:rsidR="00291BA5" w:rsidRPr="00F74936">
      <w:rPr>
        <w:b/>
        <w:bCs/>
        <w:sz w:val="30"/>
        <w:szCs w:val="30"/>
      </w:rPr>
      <w:t xml:space="preserve">: </w:t>
    </w:r>
    <w:r w:rsidR="001F0DCE" w:rsidRPr="00F74936">
      <w:rPr>
        <w:rFonts w:hAnsi="DilleniaUPC" w:cs="DilleniaUPC"/>
        <w:b/>
        <w:bCs/>
        <w:sz w:val="30"/>
        <w:szCs w:val="30"/>
        <w:cs/>
      </w:rPr>
      <w:t>จงเลือกคำตอบที่ถูกที่สุดเพียงคำตอบเดียว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แล</w:t>
    </w:r>
    <w:r w:rsidR="00291BA5" w:rsidRPr="00F74936">
      <w:rPr>
        <w:rFonts w:hAnsi="DilleniaUPC" w:cs="DilleniaUPC"/>
        <w:b/>
        <w:bCs/>
        <w:sz w:val="30"/>
        <w:szCs w:val="30"/>
        <w:cs/>
      </w:rPr>
      <w:t>้ว</w:t>
    </w:r>
    <w:r w:rsidR="005C1AE2">
      <w:rPr>
        <w:rFonts w:hAnsi="DilleniaUPC" w:cs="DilleniaUPC" w:hint="cs"/>
        <w:b/>
        <w:bCs/>
        <w:sz w:val="30"/>
        <w:szCs w:val="30"/>
        <w:cs/>
      </w:rPr>
      <w:t>ระบาย</w:t>
    </w:r>
    <w:r w:rsidR="001F0DCE" w:rsidRPr="00F74936">
      <w:rPr>
        <w:rFonts w:hAnsi="DilleniaUPC" w:cs="DilleniaUPC"/>
        <w:b/>
        <w:bCs/>
        <w:sz w:val="30"/>
        <w:szCs w:val="30"/>
        <w:cs/>
      </w:rPr>
      <w:t>ในกระดาษคำตอบ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ให้เวลา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๕๐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นาที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A35BC5">
      <w:rPr>
        <w:rFonts w:hAnsi="DilleniaUPC" w:cs="DilleniaUPC"/>
        <w:b/>
        <w:bCs/>
        <w:sz w:val="30"/>
        <w:szCs w:val="30"/>
        <w:cs/>
      </w:rPr>
      <w:t xml:space="preserve">๕๐ ข้อ </w:t>
    </w:r>
    <w:r w:rsidR="00BE7521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9D4252">
      <w:rPr>
        <w:rFonts w:hAnsi="DilleniaUPC" w:cs="DilleniaUPC" w:hint="cs"/>
        <w:b/>
        <w:bCs/>
        <w:sz w:val="30"/>
        <w:szCs w:val="30"/>
        <w:cs/>
      </w:rPr>
      <w:t>(</w:t>
    </w:r>
    <w:r w:rsidR="00A35BC5">
      <w:rPr>
        <w:rFonts w:hAnsi="DilleniaUPC" w:cs="DilleniaUPC"/>
        <w:b/>
        <w:bCs/>
        <w:sz w:val="30"/>
        <w:szCs w:val="30"/>
        <w:cs/>
      </w:rPr>
      <w:t>๑๐๐ คะแนน</w:t>
    </w:r>
    <w:r w:rsidR="009D4252">
      <w:rPr>
        <w:rFonts w:hAnsi="DilleniaUPC" w:cs="DilleniaUPC" w:hint="cs"/>
        <w:b/>
        <w:bCs/>
        <w:sz w:val="30"/>
        <w:szCs w:val="30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29D2"/>
    <w:multiLevelType w:val="hybridMultilevel"/>
    <w:tmpl w:val="2A322A50"/>
    <w:lvl w:ilvl="0" w:tplc="0409000F">
      <w:start w:val="1"/>
      <w:numFmt w:val="decimal"/>
      <w:lvlText w:val="%1."/>
      <w:lvlJc w:val="left"/>
      <w:pPr>
        <w:tabs>
          <w:tab w:val="num" w:pos="4126"/>
        </w:tabs>
        <w:ind w:left="412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4846"/>
        </w:tabs>
        <w:ind w:left="48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566"/>
        </w:tabs>
        <w:ind w:left="55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286"/>
        </w:tabs>
        <w:ind w:left="62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006"/>
        </w:tabs>
        <w:ind w:left="70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726"/>
        </w:tabs>
        <w:ind w:left="77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446"/>
        </w:tabs>
        <w:ind w:left="84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166"/>
        </w:tabs>
        <w:ind w:left="91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886"/>
        </w:tabs>
        <w:ind w:left="9886" w:hanging="180"/>
      </w:pPr>
    </w:lvl>
  </w:abstractNum>
  <w:abstractNum w:abstractNumId="1" w15:restartNumberingAfterBreak="0">
    <w:nsid w:val="06EF1C85"/>
    <w:multiLevelType w:val="hybridMultilevel"/>
    <w:tmpl w:val="6F4C56A8"/>
    <w:lvl w:ilvl="0" w:tplc="04090019">
      <w:start w:val="4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9359B"/>
    <w:multiLevelType w:val="hybridMultilevel"/>
    <w:tmpl w:val="F5CC2B84"/>
    <w:lvl w:ilvl="0" w:tplc="FCF042F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7291F"/>
    <w:multiLevelType w:val="hybridMultilevel"/>
    <w:tmpl w:val="FB4A0E38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F783C"/>
    <w:multiLevelType w:val="hybridMultilevel"/>
    <w:tmpl w:val="68B46056"/>
    <w:lvl w:ilvl="0" w:tplc="AF8CFF2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215CA"/>
    <w:multiLevelType w:val="hybridMultilevel"/>
    <w:tmpl w:val="D56641FA"/>
    <w:lvl w:ilvl="0" w:tplc="04090019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3677A"/>
    <w:multiLevelType w:val="hybridMultilevel"/>
    <w:tmpl w:val="49F4A1AA"/>
    <w:lvl w:ilvl="0" w:tplc="2BAA5D64">
      <w:start w:val="40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A2103"/>
    <w:multiLevelType w:val="hybridMultilevel"/>
    <w:tmpl w:val="DEA60086"/>
    <w:lvl w:ilvl="0" w:tplc="04090019">
      <w:start w:val="4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21521"/>
    <w:multiLevelType w:val="hybridMultilevel"/>
    <w:tmpl w:val="C33C778E"/>
    <w:lvl w:ilvl="0" w:tplc="04090019">
      <w:start w:val="38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74BF1"/>
    <w:multiLevelType w:val="hybridMultilevel"/>
    <w:tmpl w:val="DE4205C0"/>
    <w:lvl w:ilvl="0" w:tplc="DF4E48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C4E86"/>
    <w:multiLevelType w:val="hybridMultilevel"/>
    <w:tmpl w:val="AB3252E8"/>
    <w:lvl w:ilvl="0" w:tplc="04090019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A74EDC"/>
    <w:multiLevelType w:val="multilevel"/>
    <w:tmpl w:val="DAFA42FA"/>
    <w:lvl w:ilvl="0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20298"/>
    <w:multiLevelType w:val="hybridMultilevel"/>
    <w:tmpl w:val="3D60EA86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17C4F"/>
    <w:multiLevelType w:val="hybridMultilevel"/>
    <w:tmpl w:val="522AAB54"/>
    <w:lvl w:ilvl="0" w:tplc="04090019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967DC7"/>
    <w:multiLevelType w:val="hybridMultilevel"/>
    <w:tmpl w:val="E58A7B64"/>
    <w:lvl w:ilvl="0" w:tplc="04090019">
      <w:start w:val="1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A80076"/>
    <w:multiLevelType w:val="hybridMultilevel"/>
    <w:tmpl w:val="85D0F2CA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5F265C"/>
    <w:multiLevelType w:val="hybridMultilevel"/>
    <w:tmpl w:val="D3FCE41E"/>
    <w:lvl w:ilvl="0" w:tplc="E5F239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972CB"/>
    <w:multiLevelType w:val="hybridMultilevel"/>
    <w:tmpl w:val="3AECC6CC"/>
    <w:lvl w:ilvl="0" w:tplc="05E2EC96">
      <w:start w:val="1"/>
      <w:numFmt w:val="thaiNumbers"/>
      <w:lvlText w:val="%1."/>
      <w:lvlJc w:val="left"/>
      <w:pPr>
        <w:ind w:left="720" w:hanging="360"/>
      </w:pPr>
      <w:rPr>
        <w:lang w:val="en-US"/>
      </w:rPr>
    </w:lvl>
    <w:lvl w:ilvl="1" w:tplc="88E06A86">
      <w:start w:val="1"/>
      <w:numFmt w:val="thaiLetters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4F130D"/>
    <w:multiLevelType w:val="hybridMultilevel"/>
    <w:tmpl w:val="340E4E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5F17D6"/>
    <w:multiLevelType w:val="hybridMultilevel"/>
    <w:tmpl w:val="46F246C0"/>
    <w:lvl w:ilvl="0" w:tplc="D598A248">
      <w:start w:val="1"/>
      <w:numFmt w:val="thaiLett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473CE7"/>
    <w:multiLevelType w:val="hybridMultilevel"/>
    <w:tmpl w:val="84D8E198"/>
    <w:lvl w:ilvl="0" w:tplc="B00C3018">
      <w:start w:val="1"/>
      <w:numFmt w:val="thaiLett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67962EBC"/>
    <w:multiLevelType w:val="hybridMultilevel"/>
    <w:tmpl w:val="C05E776E"/>
    <w:lvl w:ilvl="0" w:tplc="75C0D0F4">
      <w:start w:val="1"/>
      <w:numFmt w:val="thaiNumbers"/>
      <w:lvlText w:val="%1."/>
      <w:lvlJc w:val="left"/>
      <w:pPr>
        <w:tabs>
          <w:tab w:val="num" w:pos="3405"/>
        </w:tabs>
        <w:ind w:left="3405" w:hanging="22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2" w15:restartNumberingAfterBreak="0">
    <w:nsid w:val="681E1731"/>
    <w:multiLevelType w:val="hybridMultilevel"/>
    <w:tmpl w:val="0252578A"/>
    <w:lvl w:ilvl="0" w:tplc="38F8E516">
      <w:start w:val="1"/>
      <w:numFmt w:val="thaiLetters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3" w15:restartNumberingAfterBreak="0">
    <w:nsid w:val="6DA63D57"/>
    <w:multiLevelType w:val="hybridMultilevel"/>
    <w:tmpl w:val="E62E3074"/>
    <w:lvl w:ilvl="0" w:tplc="C57A554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7D3D8E"/>
    <w:multiLevelType w:val="hybridMultilevel"/>
    <w:tmpl w:val="DAFA42FA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832ED2"/>
    <w:multiLevelType w:val="hybridMultilevel"/>
    <w:tmpl w:val="A9E68702"/>
    <w:lvl w:ilvl="0" w:tplc="04090019">
      <w:start w:val="3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21"/>
  </w:num>
  <w:num w:numId="4">
    <w:abstractNumId w:val="2"/>
  </w:num>
  <w:num w:numId="5">
    <w:abstractNumId w:val="22"/>
  </w:num>
  <w:num w:numId="6">
    <w:abstractNumId w:val="20"/>
  </w:num>
  <w:num w:numId="7">
    <w:abstractNumId w:val="23"/>
  </w:num>
  <w:num w:numId="8">
    <w:abstractNumId w:val="9"/>
  </w:num>
  <w:num w:numId="9">
    <w:abstractNumId w:val="4"/>
  </w:num>
  <w:num w:numId="10">
    <w:abstractNumId w:val="16"/>
  </w:num>
  <w:num w:numId="11">
    <w:abstractNumId w:val="19"/>
  </w:num>
  <w:num w:numId="12">
    <w:abstractNumId w:val="17"/>
  </w:num>
  <w:num w:numId="13">
    <w:abstractNumId w:val="24"/>
  </w:num>
  <w:num w:numId="14">
    <w:abstractNumId w:val="11"/>
  </w:num>
  <w:num w:numId="15">
    <w:abstractNumId w:val="3"/>
  </w:num>
  <w:num w:numId="16">
    <w:abstractNumId w:val="8"/>
  </w:num>
  <w:num w:numId="17">
    <w:abstractNumId w:val="25"/>
  </w:num>
  <w:num w:numId="18">
    <w:abstractNumId w:val="6"/>
  </w:num>
  <w:num w:numId="19">
    <w:abstractNumId w:val="7"/>
  </w:num>
  <w:num w:numId="20">
    <w:abstractNumId w:val="12"/>
  </w:num>
  <w:num w:numId="21">
    <w:abstractNumId w:val="15"/>
  </w:num>
  <w:num w:numId="22">
    <w:abstractNumId w:val="1"/>
  </w:num>
  <w:num w:numId="23">
    <w:abstractNumId w:val="5"/>
  </w:num>
  <w:num w:numId="24">
    <w:abstractNumId w:val="10"/>
  </w:num>
  <w:num w:numId="25">
    <w:abstractNumId w:val="13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C98"/>
    <w:rsid w:val="00010818"/>
    <w:rsid w:val="00012044"/>
    <w:rsid w:val="00013C80"/>
    <w:rsid w:val="00014492"/>
    <w:rsid w:val="0001541B"/>
    <w:rsid w:val="00015AAA"/>
    <w:rsid w:val="00020E9E"/>
    <w:rsid w:val="0003164F"/>
    <w:rsid w:val="00032814"/>
    <w:rsid w:val="000330E5"/>
    <w:rsid w:val="000366A5"/>
    <w:rsid w:val="0003770C"/>
    <w:rsid w:val="000446A9"/>
    <w:rsid w:val="00045147"/>
    <w:rsid w:val="000502C6"/>
    <w:rsid w:val="00052361"/>
    <w:rsid w:val="00054B92"/>
    <w:rsid w:val="0005615F"/>
    <w:rsid w:val="00056BC9"/>
    <w:rsid w:val="0008090C"/>
    <w:rsid w:val="00087791"/>
    <w:rsid w:val="00094112"/>
    <w:rsid w:val="000958EE"/>
    <w:rsid w:val="000B0507"/>
    <w:rsid w:val="000B47FE"/>
    <w:rsid w:val="000B5B9D"/>
    <w:rsid w:val="000C1411"/>
    <w:rsid w:val="000C15EE"/>
    <w:rsid w:val="000C6319"/>
    <w:rsid w:val="000C780D"/>
    <w:rsid w:val="000D34C2"/>
    <w:rsid w:val="000D5837"/>
    <w:rsid w:val="000E103C"/>
    <w:rsid w:val="000E5AC3"/>
    <w:rsid w:val="000F2A86"/>
    <w:rsid w:val="000F2E74"/>
    <w:rsid w:val="000F47F3"/>
    <w:rsid w:val="000F6C68"/>
    <w:rsid w:val="00100AEE"/>
    <w:rsid w:val="00111FC2"/>
    <w:rsid w:val="00112534"/>
    <w:rsid w:val="00123C8F"/>
    <w:rsid w:val="00136B9A"/>
    <w:rsid w:val="0015125A"/>
    <w:rsid w:val="0015272B"/>
    <w:rsid w:val="00155F7E"/>
    <w:rsid w:val="00161636"/>
    <w:rsid w:val="001673AE"/>
    <w:rsid w:val="001747C7"/>
    <w:rsid w:val="00182040"/>
    <w:rsid w:val="0018312E"/>
    <w:rsid w:val="001833A3"/>
    <w:rsid w:val="00184070"/>
    <w:rsid w:val="0019016F"/>
    <w:rsid w:val="001967B2"/>
    <w:rsid w:val="00196971"/>
    <w:rsid w:val="00197EFA"/>
    <w:rsid w:val="001A5CEA"/>
    <w:rsid w:val="001B1FE9"/>
    <w:rsid w:val="001B5792"/>
    <w:rsid w:val="001C09D7"/>
    <w:rsid w:val="001D2E65"/>
    <w:rsid w:val="001D4735"/>
    <w:rsid w:val="001D7B81"/>
    <w:rsid w:val="001E1912"/>
    <w:rsid w:val="001E3896"/>
    <w:rsid w:val="001E526F"/>
    <w:rsid w:val="001F0BB5"/>
    <w:rsid w:val="001F0DCE"/>
    <w:rsid w:val="001F26CA"/>
    <w:rsid w:val="002032B0"/>
    <w:rsid w:val="00204037"/>
    <w:rsid w:val="00206A8D"/>
    <w:rsid w:val="0021158F"/>
    <w:rsid w:val="00216850"/>
    <w:rsid w:val="00221615"/>
    <w:rsid w:val="00224517"/>
    <w:rsid w:val="00225E25"/>
    <w:rsid w:val="0023072E"/>
    <w:rsid w:val="0023243D"/>
    <w:rsid w:val="00233403"/>
    <w:rsid w:val="00237786"/>
    <w:rsid w:val="00244BCA"/>
    <w:rsid w:val="00245585"/>
    <w:rsid w:val="00245693"/>
    <w:rsid w:val="00247FB1"/>
    <w:rsid w:val="00250B11"/>
    <w:rsid w:val="00255390"/>
    <w:rsid w:val="00262EF5"/>
    <w:rsid w:val="00264323"/>
    <w:rsid w:val="00266CCE"/>
    <w:rsid w:val="002674F1"/>
    <w:rsid w:val="00267BD4"/>
    <w:rsid w:val="00273C82"/>
    <w:rsid w:val="00281F22"/>
    <w:rsid w:val="00286B45"/>
    <w:rsid w:val="00291BA5"/>
    <w:rsid w:val="002958BC"/>
    <w:rsid w:val="002B1B29"/>
    <w:rsid w:val="002B1C77"/>
    <w:rsid w:val="002B5B9A"/>
    <w:rsid w:val="002C0376"/>
    <w:rsid w:val="002C2274"/>
    <w:rsid w:val="002C73B0"/>
    <w:rsid w:val="002D0E1D"/>
    <w:rsid w:val="002D1B3F"/>
    <w:rsid w:val="002D6422"/>
    <w:rsid w:val="002E098D"/>
    <w:rsid w:val="002E5959"/>
    <w:rsid w:val="00300125"/>
    <w:rsid w:val="0030030A"/>
    <w:rsid w:val="00302DF4"/>
    <w:rsid w:val="003049A8"/>
    <w:rsid w:val="003132FB"/>
    <w:rsid w:val="003216F6"/>
    <w:rsid w:val="00327727"/>
    <w:rsid w:val="00330A36"/>
    <w:rsid w:val="003339BA"/>
    <w:rsid w:val="00337FBE"/>
    <w:rsid w:val="0035226F"/>
    <w:rsid w:val="00352294"/>
    <w:rsid w:val="00363ACF"/>
    <w:rsid w:val="0036457D"/>
    <w:rsid w:val="00367C69"/>
    <w:rsid w:val="00370CEF"/>
    <w:rsid w:val="00371A9E"/>
    <w:rsid w:val="0037744B"/>
    <w:rsid w:val="00393DE1"/>
    <w:rsid w:val="00395B45"/>
    <w:rsid w:val="003A4536"/>
    <w:rsid w:val="003A56CD"/>
    <w:rsid w:val="003B61C4"/>
    <w:rsid w:val="003C08E5"/>
    <w:rsid w:val="003C0CB2"/>
    <w:rsid w:val="003C4544"/>
    <w:rsid w:val="003D02D7"/>
    <w:rsid w:val="003D380D"/>
    <w:rsid w:val="003D580D"/>
    <w:rsid w:val="003E4D9A"/>
    <w:rsid w:val="003E4DF3"/>
    <w:rsid w:val="003E7664"/>
    <w:rsid w:val="003F5A50"/>
    <w:rsid w:val="00411056"/>
    <w:rsid w:val="004115D8"/>
    <w:rsid w:val="0041299A"/>
    <w:rsid w:val="00416CEE"/>
    <w:rsid w:val="004200FC"/>
    <w:rsid w:val="00444573"/>
    <w:rsid w:val="004450C8"/>
    <w:rsid w:val="0045200E"/>
    <w:rsid w:val="00452535"/>
    <w:rsid w:val="00453770"/>
    <w:rsid w:val="0045629A"/>
    <w:rsid w:val="0046040A"/>
    <w:rsid w:val="004642A9"/>
    <w:rsid w:val="0046588C"/>
    <w:rsid w:val="00470257"/>
    <w:rsid w:val="00475EA7"/>
    <w:rsid w:val="00476401"/>
    <w:rsid w:val="00480173"/>
    <w:rsid w:val="004848F7"/>
    <w:rsid w:val="00485345"/>
    <w:rsid w:val="00490920"/>
    <w:rsid w:val="004925A0"/>
    <w:rsid w:val="00492947"/>
    <w:rsid w:val="00493A25"/>
    <w:rsid w:val="0049404A"/>
    <w:rsid w:val="00496F36"/>
    <w:rsid w:val="004A575D"/>
    <w:rsid w:val="004A6F1A"/>
    <w:rsid w:val="004A7C83"/>
    <w:rsid w:val="004B325F"/>
    <w:rsid w:val="004B49A7"/>
    <w:rsid w:val="004B49E5"/>
    <w:rsid w:val="004C0158"/>
    <w:rsid w:val="004C2A15"/>
    <w:rsid w:val="004D3B97"/>
    <w:rsid w:val="004D4EE4"/>
    <w:rsid w:val="004D6605"/>
    <w:rsid w:val="004D6B5B"/>
    <w:rsid w:val="004F4666"/>
    <w:rsid w:val="00504561"/>
    <w:rsid w:val="00504E1C"/>
    <w:rsid w:val="00514010"/>
    <w:rsid w:val="00514AC3"/>
    <w:rsid w:val="00517514"/>
    <w:rsid w:val="005245E7"/>
    <w:rsid w:val="005273EF"/>
    <w:rsid w:val="00533B06"/>
    <w:rsid w:val="005365EB"/>
    <w:rsid w:val="005377E5"/>
    <w:rsid w:val="00537B26"/>
    <w:rsid w:val="0055754E"/>
    <w:rsid w:val="00561E1E"/>
    <w:rsid w:val="00567858"/>
    <w:rsid w:val="00582602"/>
    <w:rsid w:val="005851CE"/>
    <w:rsid w:val="005903B5"/>
    <w:rsid w:val="005911BC"/>
    <w:rsid w:val="00593DA7"/>
    <w:rsid w:val="005B133A"/>
    <w:rsid w:val="005B4F9D"/>
    <w:rsid w:val="005C1AE2"/>
    <w:rsid w:val="005C6189"/>
    <w:rsid w:val="005D0673"/>
    <w:rsid w:val="005D44F5"/>
    <w:rsid w:val="005E1A7C"/>
    <w:rsid w:val="005E32C7"/>
    <w:rsid w:val="005F1463"/>
    <w:rsid w:val="005F3448"/>
    <w:rsid w:val="005F7367"/>
    <w:rsid w:val="0060276D"/>
    <w:rsid w:val="00603EEA"/>
    <w:rsid w:val="006045A8"/>
    <w:rsid w:val="00606DD9"/>
    <w:rsid w:val="006106BF"/>
    <w:rsid w:val="00610A2B"/>
    <w:rsid w:val="00620B05"/>
    <w:rsid w:val="00621B87"/>
    <w:rsid w:val="006228BC"/>
    <w:rsid w:val="0062480E"/>
    <w:rsid w:val="00625A62"/>
    <w:rsid w:val="006269A9"/>
    <w:rsid w:val="00636B05"/>
    <w:rsid w:val="006464DF"/>
    <w:rsid w:val="00651FD7"/>
    <w:rsid w:val="0066565A"/>
    <w:rsid w:val="006661D4"/>
    <w:rsid w:val="0067133D"/>
    <w:rsid w:val="00693C98"/>
    <w:rsid w:val="006940F6"/>
    <w:rsid w:val="006950B8"/>
    <w:rsid w:val="006C1766"/>
    <w:rsid w:val="006C1870"/>
    <w:rsid w:val="006C1B61"/>
    <w:rsid w:val="006C62E9"/>
    <w:rsid w:val="006D7A46"/>
    <w:rsid w:val="006E2793"/>
    <w:rsid w:val="006E6D7B"/>
    <w:rsid w:val="006F05EC"/>
    <w:rsid w:val="00710876"/>
    <w:rsid w:val="007132D3"/>
    <w:rsid w:val="00717CA0"/>
    <w:rsid w:val="00720F8D"/>
    <w:rsid w:val="00721E3D"/>
    <w:rsid w:val="00722A65"/>
    <w:rsid w:val="00730968"/>
    <w:rsid w:val="0073267C"/>
    <w:rsid w:val="00737BCD"/>
    <w:rsid w:val="00744CA5"/>
    <w:rsid w:val="007552F5"/>
    <w:rsid w:val="00762DC4"/>
    <w:rsid w:val="00767596"/>
    <w:rsid w:val="007709E6"/>
    <w:rsid w:val="00782AB3"/>
    <w:rsid w:val="00783FBB"/>
    <w:rsid w:val="00784049"/>
    <w:rsid w:val="00785635"/>
    <w:rsid w:val="0079110C"/>
    <w:rsid w:val="007917FA"/>
    <w:rsid w:val="007A1312"/>
    <w:rsid w:val="007B000E"/>
    <w:rsid w:val="007B1F53"/>
    <w:rsid w:val="007B5128"/>
    <w:rsid w:val="007C41F9"/>
    <w:rsid w:val="007C51DA"/>
    <w:rsid w:val="007D2677"/>
    <w:rsid w:val="007F6430"/>
    <w:rsid w:val="00800E55"/>
    <w:rsid w:val="0080315C"/>
    <w:rsid w:val="00803365"/>
    <w:rsid w:val="008151B8"/>
    <w:rsid w:val="00815434"/>
    <w:rsid w:val="00815702"/>
    <w:rsid w:val="00816EA7"/>
    <w:rsid w:val="00825503"/>
    <w:rsid w:val="0082719E"/>
    <w:rsid w:val="00831523"/>
    <w:rsid w:val="00852004"/>
    <w:rsid w:val="00852A7C"/>
    <w:rsid w:val="00852EF2"/>
    <w:rsid w:val="008561E4"/>
    <w:rsid w:val="008600F1"/>
    <w:rsid w:val="00866EB8"/>
    <w:rsid w:val="008723DB"/>
    <w:rsid w:val="0087276E"/>
    <w:rsid w:val="00884420"/>
    <w:rsid w:val="00886E2A"/>
    <w:rsid w:val="008876E6"/>
    <w:rsid w:val="008943FC"/>
    <w:rsid w:val="008B0D65"/>
    <w:rsid w:val="008B0E85"/>
    <w:rsid w:val="008C0407"/>
    <w:rsid w:val="008C1AB5"/>
    <w:rsid w:val="008C5CD0"/>
    <w:rsid w:val="008D3670"/>
    <w:rsid w:val="008D75E0"/>
    <w:rsid w:val="008E6A8F"/>
    <w:rsid w:val="008F66FB"/>
    <w:rsid w:val="008F68FA"/>
    <w:rsid w:val="0090488D"/>
    <w:rsid w:val="00907948"/>
    <w:rsid w:val="009118B6"/>
    <w:rsid w:val="009120DC"/>
    <w:rsid w:val="00913E33"/>
    <w:rsid w:val="00921065"/>
    <w:rsid w:val="0092581A"/>
    <w:rsid w:val="0092678F"/>
    <w:rsid w:val="00932815"/>
    <w:rsid w:val="00933ECD"/>
    <w:rsid w:val="009350A6"/>
    <w:rsid w:val="0094668A"/>
    <w:rsid w:val="00951476"/>
    <w:rsid w:val="00952B9C"/>
    <w:rsid w:val="00955BF0"/>
    <w:rsid w:val="00956D09"/>
    <w:rsid w:val="0096069C"/>
    <w:rsid w:val="00960C3A"/>
    <w:rsid w:val="00961351"/>
    <w:rsid w:val="00962382"/>
    <w:rsid w:val="00962CF4"/>
    <w:rsid w:val="00971DA6"/>
    <w:rsid w:val="0097385D"/>
    <w:rsid w:val="00982404"/>
    <w:rsid w:val="009836CA"/>
    <w:rsid w:val="009872F0"/>
    <w:rsid w:val="00991671"/>
    <w:rsid w:val="00993C22"/>
    <w:rsid w:val="009A0FD3"/>
    <w:rsid w:val="009A4360"/>
    <w:rsid w:val="009A5C2A"/>
    <w:rsid w:val="009A79CD"/>
    <w:rsid w:val="009B2B8F"/>
    <w:rsid w:val="009B4A1D"/>
    <w:rsid w:val="009C0574"/>
    <w:rsid w:val="009C12DB"/>
    <w:rsid w:val="009C3A1A"/>
    <w:rsid w:val="009C4BBD"/>
    <w:rsid w:val="009C4F8E"/>
    <w:rsid w:val="009D03D7"/>
    <w:rsid w:val="009D0531"/>
    <w:rsid w:val="009D157F"/>
    <w:rsid w:val="009D2D54"/>
    <w:rsid w:val="009D3940"/>
    <w:rsid w:val="009D4227"/>
    <w:rsid w:val="009D4252"/>
    <w:rsid w:val="009D4C93"/>
    <w:rsid w:val="009D541C"/>
    <w:rsid w:val="009D703D"/>
    <w:rsid w:val="009E29BF"/>
    <w:rsid w:val="009E4FFE"/>
    <w:rsid w:val="009E538C"/>
    <w:rsid w:val="00A01149"/>
    <w:rsid w:val="00A100B8"/>
    <w:rsid w:val="00A20913"/>
    <w:rsid w:val="00A220A2"/>
    <w:rsid w:val="00A22909"/>
    <w:rsid w:val="00A239BF"/>
    <w:rsid w:val="00A255D6"/>
    <w:rsid w:val="00A309A4"/>
    <w:rsid w:val="00A336D2"/>
    <w:rsid w:val="00A34002"/>
    <w:rsid w:val="00A35BC5"/>
    <w:rsid w:val="00A44EFE"/>
    <w:rsid w:val="00A464C0"/>
    <w:rsid w:val="00A57036"/>
    <w:rsid w:val="00A7156B"/>
    <w:rsid w:val="00A71A2A"/>
    <w:rsid w:val="00A7442A"/>
    <w:rsid w:val="00A74AC2"/>
    <w:rsid w:val="00A756B0"/>
    <w:rsid w:val="00A76A4D"/>
    <w:rsid w:val="00A84942"/>
    <w:rsid w:val="00A84BE1"/>
    <w:rsid w:val="00A914F2"/>
    <w:rsid w:val="00A939F0"/>
    <w:rsid w:val="00A943B5"/>
    <w:rsid w:val="00A94D19"/>
    <w:rsid w:val="00AA059B"/>
    <w:rsid w:val="00AA1A03"/>
    <w:rsid w:val="00AA1E2B"/>
    <w:rsid w:val="00AA50C8"/>
    <w:rsid w:val="00AA6AFC"/>
    <w:rsid w:val="00AA7A1B"/>
    <w:rsid w:val="00AB05BB"/>
    <w:rsid w:val="00AB081B"/>
    <w:rsid w:val="00AB47C8"/>
    <w:rsid w:val="00AB539F"/>
    <w:rsid w:val="00AB661E"/>
    <w:rsid w:val="00AB67BC"/>
    <w:rsid w:val="00AD3FCC"/>
    <w:rsid w:val="00AD6590"/>
    <w:rsid w:val="00AD6A64"/>
    <w:rsid w:val="00AE050B"/>
    <w:rsid w:val="00AE5643"/>
    <w:rsid w:val="00AE7CE8"/>
    <w:rsid w:val="00AF0F9A"/>
    <w:rsid w:val="00AF268A"/>
    <w:rsid w:val="00AF2C48"/>
    <w:rsid w:val="00AF2E87"/>
    <w:rsid w:val="00AF69AA"/>
    <w:rsid w:val="00B0040F"/>
    <w:rsid w:val="00B0299A"/>
    <w:rsid w:val="00B029F0"/>
    <w:rsid w:val="00B04FAA"/>
    <w:rsid w:val="00B055C3"/>
    <w:rsid w:val="00B151B6"/>
    <w:rsid w:val="00B20B2A"/>
    <w:rsid w:val="00B21384"/>
    <w:rsid w:val="00B225D4"/>
    <w:rsid w:val="00B23F4C"/>
    <w:rsid w:val="00B2644E"/>
    <w:rsid w:val="00B368B2"/>
    <w:rsid w:val="00B37568"/>
    <w:rsid w:val="00B4016A"/>
    <w:rsid w:val="00B5199C"/>
    <w:rsid w:val="00B60106"/>
    <w:rsid w:val="00B64593"/>
    <w:rsid w:val="00B64F4C"/>
    <w:rsid w:val="00B77F61"/>
    <w:rsid w:val="00B84528"/>
    <w:rsid w:val="00B8452D"/>
    <w:rsid w:val="00BA35D0"/>
    <w:rsid w:val="00BB3A26"/>
    <w:rsid w:val="00BB439D"/>
    <w:rsid w:val="00BB6412"/>
    <w:rsid w:val="00BB7A54"/>
    <w:rsid w:val="00BD3A7B"/>
    <w:rsid w:val="00BD5CE6"/>
    <w:rsid w:val="00BD6CAF"/>
    <w:rsid w:val="00BE5406"/>
    <w:rsid w:val="00BE7521"/>
    <w:rsid w:val="00BF0CA5"/>
    <w:rsid w:val="00BF25DF"/>
    <w:rsid w:val="00BF3377"/>
    <w:rsid w:val="00BF5F5D"/>
    <w:rsid w:val="00C02AA6"/>
    <w:rsid w:val="00C044B7"/>
    <w:rsid w:val="00C0706C"/>
    <w:rsid w:val="00C11056"/>
    <w:rsid w:val="00C13D95"/>
    <w:rsid w:val="00C228EE"/>
    <w:rsid w:val="00C23362"/>
    <w:rsid w:val="00C358E0"/>
    <w:rsid w:val="00C35C72"/>
    <w:rsid w:val="00C36C4B"/>
    <w:rsid w:val="00C458A7"/>
    <w:rsid w:val="00C4639C"/>
    <w:rsid w:val="00C51E75"/>
    <w:rsid w:val="00C54618"/>
    <w:rsid w:val="00C56B20"/>
    <w:rsid w:val="00C607A7"/>
    <w:rsid w:val="00C63E0D"/>
    <w:rsid w:val="00C642B2"/>
    <w:rsid w:val="00C70865"/>
    <w:rsid w:val="00C70B2C"/>
    <w:rsid w:val="00C723F0"/>
    <w:rsid w:val="00C73DEF"/>
    <w:rsid w:val="00C75B21"/>
    <w:rsid w:val="00C764EC"/>
    <w:rsid w:val="00C840DF"/>
    <w:rsid w:val="00C92FCC"/>
    <w:rsid w:val="00C93964"/>
    <w:rsid w:val="00C94244"/>
    <w:rsid w:val="00C95255"/>
    <w:rsid w:val="00C97E86"/>
    <w:rsid w:val="00CA5CD6"/>
    <w:rsid w:val="00CA6006"/>
    <w:rsid w:val="00CA70E3"/>
    <w:rsid w:val="00CA7617"/>
    <w:rsid w:val="00CB079E"/>
    <w:rsid w:val="00CC3E5D"/>
    <w:rsid w:val="00CD02AC"/>
    <w:rsid w:val="00CD2E29"/>
    <w:rsid w:val="00CD39BA"/>
    <w:rsid w:val="00CD4002"/>
    <w:rsid w:val="00CD48B6"/>
    <w:rsid w:val="00CE0D7D"/>
    <w:rsid w:val="00CE22D5"/>
    <w:rsid w:val="00CE4CA5"/>
    <w:rsid w:val="00CE64E9"/>
    <w:rsid w:val="00CF3815"/>
    <w:rsid w:val="00CF58EF"/>
    <w:rsid w:val="00CF5952"/>
    <w:rsid w:val="00CF5EDB"/>
    <w:rsid w:val="00CF706F"/>
    <w:rsid w:val="00D010DE"/>
    <w:rsid w:val="00D03E28"/>
    <w:rsid w:val="00D048C6"/>
    <w:rsid w:val="00D103E4"/>
    <w:rsid w:val="00D22E24"/>
    <w:rsid w:val="00D2470A"/>
    <w:rsid w:val="00D33B6B"/>
    <w:rsid w:val="00D34D13"/>
    <w:rsid w:val="00D34D21"/>
    <w:rsid w:val="00D40086"/>
    <w:rsid w:val="00D404CC"/>
    <w:rsid w:val="00D40A44"/>
    <w:rsid w:val="00D41E75"/>
    <w:rsid w:val="00D50E5F"/>
    <w:rsid w:val="00D5163F"/>
    <w:rsid w:val="00D538EB"/>
    <w:rsid w:val="00D569C2"/>
    <w:rsid w:val="00D57904"/>
    <w:rsid w:val="00D65F42"/>
    <w:rsid w:val="00D70450"/>
    <w:rsid w:val="00D7675C"/>
    <w:rsid w:val="00D76B09"/>
    <w:rsid w:val="00D821D7"/>
    <w:rsid w:val="00D85947"/>
    <w:rsid w:val="00D936B4"/>
    <w:rsid w:val="00DB038C"/>
    <w:rsid w:val="00DB3DBC"/>
    <w:rsid w:val="00DC5A8D"/>
    <w:rsid w:val="00DD7339"/>
    <w:rsid w:val="00DE3184"/>
    <w:rsid w:val="00DF125E"/>
    <w:rsid w:val="00DF142D"/>
    <w:rsid w:val="00E026CF"/>
    <w:rsid w:val="00E031F7"/>
    <w:rsid w:val="00E0324B"/>
    <w:rsid w:val="00E03D71"/>
    <w:rsid w:val="00E1036A"/>
    <w:rsid w:val="00E16895"/>
    <w:rsid w:val="00E231C7"/>
    <w:rsid w:val="00E244A6"/>
    <w:rsid w:val="00E26BFB"/>
    <w:rsid w:val="00E30B60"/>
    <w:rsid w:val="00E31E3B"/>
    <w:rsid w:val="00E35620"/>
    <w:rsid w:val="00E35C0D"/>
    <w:rsid w:val="00E40170"/>
    <w:rsid w:val="00E402E6"/>
    <w:rsid w:val="00E528B6"/>
    <w:rsid w:val="00E606DB"/>
    <w:rsid w:val="00E60B3F"/>
    <w:rsid w:val="00E671BE"/>
    <w:rsid w:val="00E723F4"/>
    <w:rsid w:val="00E729FB"/>
    <w:rsid w:val="00E742D6"/>
    <w:rsid w:val="00E84FF5"/>
    <w:rsid w:val="00E95B8C"/>
    <w:rsid w:val="00E96A8C"/>
    <w:rsid w:val="00EA4516"/>
    <w:rsid w:val="00EB1AD9"/>
    <w:rsid w:val="00EB25E6"/>
    <w:rsid w:val="00EB29AB"/>
    <w:rsid w:val="00EB3FD4"/>
    <w:rsid w:val="00EC14A4"/>
    <w:rsid w:val="00EC2D6B"/>
    <w:rsid w:val="00EC592E"/>
    <w:rsid w:val="00ED1E54"/>
    <w:rsid w:val="00ED4ED7"/>
    <w:rsid w:val="00EE172F"/>
    <w:rsid w:val="00EE20A9"/>
    <w:rsid w:val="00EE61E5"/>
    <w:rsid w:val="00EE6299"/>
    <w:rsid w:val="00EE6C76"/>
    <w:rsid w:val="00EF07A0"/>
    <w:rsid w:val="00EF0E09"/>
    <w:rsid w:val="00EF3FC3"/>
    <w:rsid w:val="00EF6A50"/>
    <w:rsid w:val="00EF795C"/>
    <w:rsid w:val="00EF7D96"/>
    <w:rsid w:val="00F07349"/>
    <w:rsid w:val="00F10076"/>
    <w:rsid w:val="00F10615"/>
    <w:rsid w:val="00F14899"/>
    <w:rsid w:val="00F20F8C"/>
    <w:rsid w:val="00F22091"/>
    <w:rsid w:val="00F263FF"/>
    <w:rsid w:val="00F265B5"/>
    <w:rsid w:val="00F26E33"/>
    <w:rsid w:val="00F35906"/>
    <w:rsid w:val="00F41580"/>
    <w:rsid w:val="00F41A0D"/>
    <w:rsid w:val="00F42C10"/>
    <w:rsid w:val="00F526C5"/>
    <w:rsid w:val="00F56C63"/>
    <w:rsid w:val="00F63C07"/>
    <w:rsid w:val="00F6738D"/>
    <w:rsid w:val="00F72F05"/>
    <w:rsid w:val="00F74936"/>
    <w:rsid w:val="00F81ED5"/>
    <w:rsid w:val="00F83FA0"/>
    <w:rsid w:val="00F852F7"/>
    <w:rsid w:val="00F90D70"/>
    <w:rsid w:val="00F97418"/>
    <w:rsid w:val="00FA66B3"/>
    <w:rsid w:val="00FA7853"/>
    <w:rsid w:val="00FA7E24"/>
    <w:rsid w:val="00FB025F"/>
    <w:rsid w:val="00FB5527"/>
    <w:rsid w:val="00FB74EC"/>
    <w:rsid w:val="00FC1A95"/>
    <w:rsid w:val="00FC66E1"/>
    <w:rsid w:val="00FD7852"/>
    <w:rsid w:val="00FE10D3"/>
    <w:rsid w:val="00FE165C"/>
    <w:rsid w:val="00FE2AE0"/>
    <w:rsid w:val="00FE3712"/>
    <w:rsid w:val="00FF17E1"/>
    <w:rsid w:val="00FF5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1CA17F3B"/>
  <w15:docId w15:val="{484F0AA6-FE48-45FC-8F87-816CA64C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0A9"/>
    <w:rPr>
      <w:sz w:val="24"/>
      <w:szCs w:val="24"/>
    </w:rPr>
  </w:style>
  <w:style w:type="paragraph" w:styleId="1">
    <w:name w:val="heading 1"/>
    <w:basedOn w:val="a"/>
    <w:next w:val="a"/>
    <w:qFormat/>
    <w:rsid w:val="00EE20A9"/>
    <w:pPr>
      <w:keepNext/>
      <w:tabs>
        <w:tab w:val="left" w:pos="567"/>
        <w:tab w:val="left" w:pos="2694"/>
      </w:tabs>
      <w:outlineLvl w:val="0"/>
    </w:pPr>
    <w:rPr>
      <w:rFonts w:ascii="DilleniaUPC" w:hAnsi="DilleniaUPC" w:cs="Dillen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แบบอักษรของย่อหน้าเริ่มต้น1"/>
    <w:semiHidden/>
    <w:rsid w:val="00EE20A9"/>
  </w:style>
  <w:style w:type="paragraph" w:styleId="a3">
    <w:name w:val="header"/>
    <w:basedOn w:val="a"/>
    <w:link w:val="a4"/>
    <w:uiPriority w:val="99"/>
    <w:rsid w:val="00EE20A9"/>
    <w:pPr>
      <w:widowControl w:val="0"/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EE20A9"/>
    <w:pPr>
      <w:tabs>
        <w:tab w:val="center" w:pos="4153"/>
        <w:tab w:val="right" w:pos="8306"/>
      </w:tabs>
    </w:pPr>
  </w:style>
  <w:style w:type="paragraph" w:styleId="a6">
    <w:name w:val="Title"/>
    <w:basedOn w:val="a"/>
    <w:qFormat/>
    <w:rsid w:val="00EE20A9"/>
    <w:pPr>
      <w:widowControl w:val="0"/>
      <w:tabs>
        <w:tab w:val="left" w:pos="1134"/>
        <w:tab w:val="left" w:pos="5954"/>
      </w:tabs>
      <w:jc w:val="center"/>
    </w:pPr>
    <w:rPr>
      <w:rFonts w:ascii="CordiaUPC" w:hAnsi="CordiaUPC" w:cs="CordiaUPC"/>
      <w:sz w:val="36"/>
      <w:szCs w:val="36"/>
    </w:rPr>
  </w:style>
  <w:style w:type="paragraph" w:styleId="a7">
    <w:name w:val="footnote text"/>
    <w:basedOn w:val="a"/>
    <w:semiHidden/>
    <w:rsid w:val="00EE20A9"/>
    <w:rPr>
      <w:rFonts w:ascii="Cordia New" w:hAnsi="Cordia New" w:cs="Cordia New"/>
      <w:color w:val="0000FF"/>
      <w:sz w:val="20"/>
      <w:szCs w:val="20"/>
    </w:rPr>
  </w:style>
  <w:style w:type="paragraph" w:customStyle="1" w:styleId="BalloonText1">
    <w:name w:val="Balloon Text1"/>
    <w:basedOn w:val="a"/>
    <w:semiHidden/>
    <w:rsid w:val="00EE20A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0941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9">
    <w:name w:val="No Spacing"/>
    <w:uiPriority w:val="1"/>
    <w:qFormat/>
    <w:rsid w:val="00094112"/>
    <w:rPr>
      <w:rFonts w:ascii="Browallia New" w:eastAsiaTheme="minorHAnsi" w:hAnsi="Browallia New"/>
      <w:sz w:val="32"/>
      <w:szCs w:val="40"/>
    </w:rPr>
  </w:style>
  <w:style w:type="character" w:styleId="aa">
    <w:name w:val="Strong"/>
    <w:basedOn w:val="a0"/>
    <w:uiPriority w:val="22"/>
    <w:qFormat/>
    <w:rsid w:val="00EF6A50"/>
    <w:rPr>
      <w:b/>
      <w:bCs/>
    </w:rPr>
  </w:style>
  <w:style w:type="character" w:customStyle="1" w:styleId="a4">
    <w:name w:val="หัวกระดาษ อักขระ"/>
    <w:basedOn w:val="a0"/>
    <w:link w:val="a3"/>
    <w:uiPriority w:val="99"/>
    <w:rsid w:val="00D010DE"/>
    <w:rPr>
      <w:sz w:val="24"/>
      <w:szCs w:val="24"/>
    </w:rPr>
  </w:style>
  <w:style w:type="paragraph" w:styleId="ab">
    <w:name w:val="Body Text"/>
    <w:basedOn w:val="a"/>
    <w:link w:val="ac"/>
    <w:semiHidden/>
    <w:rsid w:val="00DF142D"/>
    <w:pPr>
      <w:spacing w:line="360" w:lineRule="exact"/>
    </w:pPr>
    <w:rPr>
      <w:rFonts w:ascii="DilleniaUPC" w:hAnsi="DilleniaUPC" w:cs="DilleniaUPC"/>
      <w:sz w:val="30"/>
      <w:szCs w:val="30"/>
    </w:rPr>
  </w:style>
  <w:style w:type="character" w:customStyle="1" w:styleId="ac">
    <w:name w:val="เนื้อความ อักขระ"/>
    <w:basedOn w:val="a0"/>
    <w:link w:val="ab"/>
    <w:semiHidden/>
    <w:rsid w:val="00DF142D"/>
    <w:rPr>
      <w:rFonts w:ascii="DilleniaUPC" w:hAnsi="DilleniaUPC" w:cs="DilleniaUPC"/>
      <w:sz w:val="30"/>
      <w:szCs w:val="30"/>
    </w:rPr>
  </w:style>
  <w:style w:type="paragraph" w:styleId="ad">
    <w:name w:val="Balloon Text"/>
    <w:basedOn w:val="a"/>
    <w:link w:val="ae"/>
    <w:uiPriority w:val="99"/>
    <w:semiHidden/>
    <w:unhideWhenUsed/>
    <w:rsid w:val="00B84528"/>
    <w:rPr>
      <w:rFonts w:ascii="Leelawadee" w:hAnsi="Leelawadee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B84528"/>
    <w:rPr>
      <w:rFonts w:ascii="Leelawadee" w:hAnsi="Leelawadee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8A908-2B5B-4D5B-B170-3CD866210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</Pages>
  <Words>1268</Words>
  <Characters>4540</Characters>
  <Application>Microsoft Office Word</Application>
  <DocSecurity>0</DocSecurity>
  <Lines>37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๑</vt:lpstr>
      <vt:lpstr>๑</vt:lpstr>
    </vt:vector>
  </TitlesOfParts>
  <Company/>
  <LinksUpToDate>false</LinksUpToDate>
  <CharactersWithSpaces>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๑</dc:title>
  <dc:subject/>
  <dc:creator>chuan</dc:creator>
  <cp:keywords/>
  <dc:description/>
  <cp:lastModifiedBy>sirichai peter</cp:lastModifiedBy>
  <cp:revision>32</cp:revision>
  <cp:lastPrinted>2019-11-26T13:20:00Z</cp:lastPrinted>
  <dcterms:created xsi:type="dcterms:W3CDTF">2018-09-21T15:22:00Z</dcterms:created>
  <dcterms:modified xsi:type="dcterms:W3CDTF">2019-11-27T06:23:00Z</dcterms:modified>
</cp:coreProperties>
</file>